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ADA" w14:textId="7B423D14" w:rsidR="00C90ECC" w:rsidRPr="004A320C" w:rsidRDefault="00C90ECC" w:rsidP="00D766BE">
      <w:pPr>
        <w:widowControl w:val="0"/>
        <w:jc w:val="center"/>
        <w:rPr>
          <w:rFonts w:eastAsia="Times New Roman"/>
          <w:b/>
          <w:sz w:val="24"/>
          <w:szCs w:val="24"/>
        </w:rPr>
      </w:pPr>
      <w:r w:rsidRPr="004A320C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9264" behindDoc="0" locked="0" layoutInCell="1" allowOverlap="1" wp14:anchorId="4957A48C" wp14:editId="4AA37166">
            <wp:simplePos x="0" y="0"/>
            <wp:positionH relativeFrom="column">
              <wp:posOffset>4219575</wp:posOffset>
            </wp:positionH>
            <wp:positionV relativeFrom="paragraph">
              <wp:posOffset>142875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20C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60288" behindDoc="0" locked="0" layoutInCell="1" allowOverlap="1" wp14:anchorId="1FDF02F2" wp14:editId="4980C339">
            <wp:simplePos x="0" y="0"/>
            <wp:positionH relativeFrom="column">
              <wp:posOffset>2085975</wp:posOffset>
            </wp:positionH>
            <wp:positionV relativeFrom="paragraph">
              <wp:posOffset>143510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20C">
        <w:rPr>
          <w:rFonts w:eastAsia="Times New Roman"/>
          <w:b/>
          <w:sz w:val="24"/>
          <w:szCs w:val="24"/>
        </w:rPr>
        <w:t>АДМИНИСТРАЦИЯ ГОРОДА ЕВПАТОРИИ</w:t>
      </w:r>
    </w:p>
    <w:p w14:paraId="1FEB5DE4" w14:textId="77777777" w:rsidR="00C90ECC" w:rsidRPr="004A320C" w:rsidRDefault="00C90ECC" w:rsidP="00C90ECC">
      <w:pPr>
        <w:widowControl w:val="0"/>
        <w:jc w:val="center"/>
        <w:rPr>
          <w:rFonts w:eastAsia="Times New Roman"/>
          <w:b/>
          <w:color w:val="000000"/>
          <w:sz w:val="32"/>
          <w:szCs w:val="32"/>
          <w:lang w:bidi="ru-RU"/>
        </w:rPr>
      </w:pPr>
      <w:r w:rsidRPr="004A320C">
        <w:rPr>
          <w:rFonts w:eastAsia="Times New Roman"/>
          <w:b/>
          <w:color w:val="000000"/>
          <w:sz w:val="24"/>
          <w:szCs w:val="24"/>
          <w:lang w:bidi="ru-RU"/>
        </w:rPr>
        <w:t>РЕСПУБЛИКИ КРЫМ</w:t>
      </w:r>
    </w:p>
    <w:p w14:paraId="237DAE80" w14:textId="77777777" w:rsidR="00C90ECC" w:rsidRPr="004A320C" w:rsidRDefault="00C90ECC" w:rsidP="00C90ECC">
      <w:pPr>
        <w:widowControl w:val="0"/>
        <w:spacing w:before="283"/>
        <w:jc w:val="center"/>
        <w:rPr>
          <w:rFonts w:eastAsia="Times New Roman"/>
          <w:color w:val="000000"/>
          <w:sz w:val="24"/>
          <w:szCs w:val="24"/>
          <w:lang w:bidi="ru-RU"/>
        </w:rPr>
      </w:pPr>
      <w:r w:rsidRPr="004A320C">
        <w:rPr>
          <w:rFonts w:eastAsia="Times New Roman"/>
          <w:b/>
          <w:color w:val="000000"/>
          <w:sz w:val="32"/>
          <w:szCs w:val="32"/>
          <w:lang w:bidi="ru-RU"/>
        </w:rPr>
        <w:t>ПОСТАНОВЛЕНИЕ</w:t>
      </w:r>
    </w:p>
    <w:p w14:paraId="279C2098" w14:textId="77777777" w:rsidR="00C90ECC" w:rsidRPr="004A320C" w:rsidRDefault="00C90ECC" w:rsidP="00C90ECC">
      <w:pPr>
        <w:widowControl w:val="0"/>
        <w:spacing w:before="283"/>
        <w:rPr>
          <w:rFonts w:eastAsia="Times New Roman"/>
          <w:color w:val="000000"/>
          <w:sz w:val="20"/>
          <w:szCs w:val="20"/>
          <w:lang w:bidi="ru-RU"/>
        </w:rPr>
      </w:pPr>
      <w:r w:rsidRPr="004A320C">
        <w:rPr>
          <w:rFonts w:eastAsia="Times New Roman"/>
          <w:color w:val="000000"/>
          <w:sz w:val="24"/>
          <w:szCs w:val="24"/>
          <w:lang w:bidi="ru-RU"/>
        </w:rPr>
        <w:t xml:space="preserve">___________ </w:t>
      </w:r>
      <w:r w:rsidRPr="004A320C">
        <w:rPr>
          <w:rFonts w:eastAsia="Times New Roman"/>
          <w:color w:val="000000"/>
          <w:sz w:val="24"/>
          <w:szCs w:val="24"/>
          <w:lang w:bidi="ru-RU"/>
        </w:rPr>
        <w:tab/>
      </w:r>
      <w:r w:rsidRPr="004A320C">
        <w:rPr>
          <w:rFonts w:eastAsia="Times New Roman"/>
          <w:color w:val="000000"/>
          <w:sz w:val="24"/>
          <w:szCs w:val="24"/>
          <w:lang w:bidi="ru-RU"/>
        </w:rPr>
        <w:tab/>
      </w:r>
      <w:r w:rsidRPr="004A320C">
        <w:rPr>
          <w:rFonts w:eastAsia="Times New Roman"/>
          <w:color w:val="000000"/>
          <w:sz w:val="24"/>
          <w:szCs w:val="24"/>
          <w:lang w:bidi="ru-RU"/>
        </w:rPr>
        <w:tab/>
      </w:r>
      <w:r w:rsidRPr="004A320C">
        <w:rPr>
          <w:rFonts w:eastAsia="Times New Roman"/>
          <w:color w:val="000000"/>
          <w:sz w:val="24"/>
          <w:szCs w:val="24"/>
          <w:lang w:bidi="ru-RU"/>
        </w:rPr>
        <w:tab/>
      </w:r>
      <w:r w:rsidRPr="004A320C">
        <w:rPr>
          <w:rFonts w:eastAsia="Times New Roman"/>
          <w:color w:val="000000"/>
          <w:sz w:val="24"/>
          <w:szCs w:val="24"/>
          <w:lang w:bidi="ru-RU"/>
        </w:rPr>
        <w:tab/>
      </w:r>
      <w:r w:rsidRPr="004A320C">
        <w:rPr>
          <w:rFonts w:eastAsia="Times New Roman"/>
          <w:color w:val="000000"/>
          <w:sz w:val="24"/>
          <w:szCs w:val="24"/>
          <w:lang w:bidi="ru-RU"/>
        </w:rPr>
        <w:tab/>
      </w:r>
      <w:r w:rsidRPr="004A320C">
        <w:rPr>
          <w:rFonts w:eastAsia="Times New Roman"/>
          <w:color w:val="000000"/>
          <w:sz w:val="24"/>
          <w:szCs w:val="24"/>
          <w:lang w:bidi="ru-RU"/>
        </w:rPr>
        <w:tab/>
      </w:r>
      <w:r w:rsidRPr="004A320C">
        <w:rPr>
          <w:rFonts w:eastAsia="Times New Roman"/>
          <w:color w:val="000000"/>
          <w:sz w:val="24"/>
          <w:szCs w:val="24"/>
          <w:lang w:bidi="ru-RU"/>
        </w:rPr>
        <w:tab/>
      </w:r>
      <w:r w:rsidRPr="004A320C">
        <w:rPr>
          <w:rFonts w:eastAsia="Times New Roman"/>
          <w:color w:val="000000"/>
          <w:sz w:val="24"/>
          <w:szCs w:val="24"/>
          <w:lang w:bidi="ru-RU"/>
        </w:rPr>
        <w:tab/>
        <w:t xml:space="preserve">  № _________</w:t>
      </w:r>
    </w:p>
    <w:p w14:paraId="2B9B349F" w14:textId="77777777" w:rsidR="00C90ECC" w:rsidRPr="004A320C" w:rsidRDefault="00C90ECC" w:rsidP="00C90ECC">
      <w:pPr>
        <w:widowControl w:val="0"/>
        <w:jc w:val="center"/>
        <w:rPr>
          <w:rFonts w:eastAsia="Times New Roman"/>
          <w:color w:val="000000"/>
          <w:sz w:val="48"/>
          <w:szCs w:val="48"/>
          <w:lang w:bidi="ru-RU"/>
        </w:rPr>
      </w:pPr>
      <w:r w:rsidRPr="004A320C">
        <w:rPr>
          <w:rFonts w:eastAsia="Times New Roman"/>
          <w:color w:val="000000"/>
          <w:sz w:val="20"/>
          <w:szCs w:val="20"/>
          <w:lang w:bidi="ru-RU"/>
        </w:rPr>
        <w:t>ЕВПАТОРИЯ</w:t>
      </w:r>
    </w:p>
    <w:p w14:paraId="7C3E8396" w14:textId="77777777" w:rsidR="00C90ECC" w:rsidRPr="004A320C" w:rsidRDefault="00C90ECC" w:rsidP="00C90ECC">
      <w:pPr>
        <w:widowControl w:val="0"/>
        <w:suppressAutoHyphens/>
        <w:jc w:val="center"/>
        <w:rPr>
          <w:rFonts w:eastAsia="SimSun" w:cs="Mangal"/>
          <w:color w:val="000000"/>
          <w:kern w:val="1"/>
          <w:sz w:val="20"/>
          <w:szCs w:val="20"/>
          <w:lang w:eastAsia="zh-CN" w:bidi="hi-IN"/>
        </w:rPr>
      </w:pPr>
    </w:p>
    <w:p w14:paraId="054B0ACE" w14:textId="77777777" w:rsidR="00C90ECC" w:rsidRPr="004A320C" w:rsidRDefault="00C90ECC" w:rsidP="00C90ECC">
      <w:pPr>
        <w:widowControl w:val="0"/>
        <w:suppressAutoHyphens/>
        <w:jc w:val="center"/>
        <w:rPr>
          <w:rFonts w:eastAsia="SimSun" w:cs="Mangal"/>
          <w:color w:val="000000"/>
          <w:kern w:val="1"/>
          <w:sz w:val="20"/>
          <w:szCs w:val="20"/>
          <w:lang w:eastAsia="zh-CN" w:bidi="hi-IN"/>
        </w:rPr>
      </w:pPr>
    </w:p>
    <w:p w14:paraId="2AEA374F" w14:textId="77777777" w:rsidR="00C90ECC" w:rsidRPr="004A320C" w:rsidRDefault="00C90ECC" w:rsidP="00C90ECC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  <w:r w:rsidRPr="004A320C">
        <w:rPr>
          <w:rFonts w:eastAsia="Courier New" w:cs="Courier New"/>
          <w:b/>
          <w:color w:val="000000"/>
          <w:sz w:val="24"/>
          <w:szCs w:val="24"/>
          <w:lang w:bidi="ru-RU"/>
        </w:rPr>
        <w:t>Об утверждении административного</w:t>
      </w:r>
    </w:p>
    <w:p w14:paraId="7658AD8F" w14:textId="77777777" w:rsidR="00C90ECC" w:rsidRPr="004A320C" w:rsidRDefault="00C90ECC" w:rsidP="00C90ECC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  <w:r w:rsidRPr="004A320C">
        <w:rPr>
          <w:rFonts w:eastAsia="Courier New" w:cs="Courier New"/>
          <w:b/>
          <w:color w:val="000000"/>
          <w:sz w:val="24"/>
          <w:szCs w:val="24"/>
          <w:lang w:bidi="ru-RU"/>
        </w:rPr>
        <w:t>регламента предоставления муниципальной услуги</w:t>
      </w:r>
    </w:p>
    <w:p w14:paraId="132FBB24" w14:textId="77777777" w:rsidR="007418CB" w:rsidRDefault="00C90ECC" w:rsidP="007418CB">
      <w:pPr>
        <w:widowControl w:val="0"/>
        <w:jc w:val="center"/>
        <w:rPr>
          <w:b/>
          <w:bCs/>
          <w:sz w:val="24"/>
          <w:szCs w:val="24"/>
        </w:rPr>
      </w:pPr>
      <w:r w:rsidRPr="004A320C">
        <w:rPr>
          <w:rFonts w:eastAsia="Times New Roman"/>
          <w:b/>
          <w:sz w:val="24"/>
          <w:szCs w:val="24"/>
        </w:rPr>
        <w:t xml:space="preserve"> </w:t>
      </w:r>
      <w:r w:rsidR="007418CB" w:rsidRPr="007418CB">
        <w:rPr>
          <w:b/>
          <w:bCs/>
          <w:sz w:val="24"/>
          <w:szCs w:val="24"/>
        </w:rPr>
        <w:t>«Выдача разрешения на установку и эксплуатацию рекламных</w:t>
      </w:r>
    </w:p>
    <w:p w14:paraId="644F55F1" w14:textId="2A1C4A75" w:rsidR="007418CB" w:rsidRDefault="007418CB" w:rsidP="007418CB">
      <w:pPr>
        <w:widowControl w:val="0"/>
        <w:jc w:val="center"/>
        <w:rPr>
          <w:b/>
          <w:bCs/>
          <w:sz w:val="24"/>
          <w:szCs w:val="24"/>
        </w:rPr>
      </w:pPr>
      <w:r w:rsidRPr="007418CB">
        <w:rPr>
          <w:b/>
          <w:bCs/>
          <w:sz w:val="24"/>
          <w:szCs w:val="24"/>
        </w:rPr>
        <w:t xml:space="preserve"> конструкций на соответствующей территории, </w:t>
      </w:r>
    </w:p>
    <w:p w14:paraId="015AB1D4" w14:textId="206AF6F0" w:rsidR="007418CB" w:rsidRDefault="007418CB" w:rsidP="007418CB">
      <w:pPr>
        <w:widowControl w:val="0"/>
        <w:jc w:val="center"/>
        <w:rPr>
          <w:b/>
          <w:bCs/>
          <w:sz w:val="24"/>
          <w:szCs w:val="24"/>
        </w:rPr>
      </w:pPr>
      <w:r w:rsidRPr="007418CB">
        <w:rPr>
          <w:b/>
          <w:bCs/>
          <w:sz w:val="24"/>
          <w:szCs w:val="24"/>
        </w:rPr>
        <w:t xml:space="preserve">аннулирование такого разрешения» на территории </w:t>
      </w:r>
    </w:p>
    <w:p w14:paraId="333A0137" w14:textId="403FE65E" w:rsidR="00C90ECC" w:rsidRDefault="007418CB" w:rsidP="007418CB">
      <w:pPr>
        <w:widowControl w:val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муниципального образования городской округ Евпатория</w:t>
      </w:r>
    </w:p>
    <w:p w14:paraId="6E758BB2" w14:textId="46FC6ECA" w:rsidR="007418CB" w:rsidRPr="007418CB" w:rsidRDefault="007418CB" w:rsidP="007418CB">
      <w:pPr>
        <w:widowControl w:val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Республики Крым</w:t>
      </w:r>
    </w:p>
    <w:p w14:paraId="534D7A70" w14:textId="5410B974" w:rsidR="00C90ECC" w:rsidRDefault="00C90ECC" w:rsidP="00C90ECC">
      <w:pPr>
        <w:widowControl w:val="0"/>
        <w:spacing w:line="0" w:lineRule="atLeast"/>
        <w:ind w:left="1134" w:right="1700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20A76CF0" w14:textId="77777777" w:rsidR="00D766BE" w:rsidRPr="004A320C" w:rsidRDefault="00D766BE" w:rsidP="00C90ECC">
      <w:pPr>
        <w:widowControl w:val="0"/>
        <w:spacing w:line="0" w:lineRule="atLeast"/>
        <w:ind w:left="1134" w:right="1700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5E5F0443" w14:textId="01714C91" w:rsidR="00C90ECC" w:rsidRPr="004A320C" w:rsidRDefault="00C90ECC" w:rsidP="00244FA5">
      <w:pPr>
        <w:widowControl w:val="0"/>
        <w:tabs>
          <w:tab w:val="left" w:pos="8789"/>
        </w:tabs>
        <w:ind w:left="284" w:right="141" w:firstLine="425"/>
        <w:jc w:val="both"/>
        <w:rPr>
          <w:rFonts w:eastAsia="Courier New"/>
          <w:color w:val="000000"/>
          <w:lang w:bidi="ru-RU"/>
        </w:rPr>
      </w:pPr>
      <w:r w:rsidRPr="004A320C">
        <w:rPr>
          <w:rFonts w:eastAsia="Courier New"/>
          <w:color w:val="000000"/>
          <w:sz w:val="24"/>
          <w:szCs w:val="24"/>
          <w:lang w:bidi="ru-RU"/>
        </w:rPr>
        <w:t xml:space="preserve">     </w:t>
      </w:r>
      <w:r w:rsidRPr="004A320C">
        <w:rPr>
          <w:rFonts w:eastAsia="Courier New"/>
          <w:color w:val="000000"/>
          <w:lang w:bidi="ru-RU"/>
        </w:rPr>
        <w:t xml:space="preserve">   </w:t>
      </w:r>
      <w:r w:rsidRPr="004A320C">
        <w:rPr>
          <w:rFonts w:eastAsia="Times New Roman"/>
          <w:bCs/>
          <w:color w:val="000000"/>
          <w:lang w:bidi="ru-RU"/>
        </w:rPr>
        <w:t>В соответствии</w:t>
      </w:r>
      <w:r w:rsidR="00BB14F8">
        <w:rPr>
          <w:rFonts w:eastAsia="Times New Roman"/>
          <w:bCs/>
          <w:color w:val="000000"/>
          <w:lang w:bidi="ru-RU"/>
        </w:rPr>
        <w:t xml:space="preserve"> с</w:t>
      </w:r>
      <w:r w:rsidRPr="004A320C">
        <w:rPr>
          <w:rFonts w:eastAsia="Times New Roman"/>
          <w:color w:val="000000"/>
          <w:lang w:bidi="ru-RU"/>
        </w:rPr>
        <w:t xml:space="preserve"> </w:t>
      </w:r>
      <w:r w:rsidRPr="004A320C">
        <w:rPr>
          <w:rFonts w:eastAsia="Times New Roman"/>
          <w:bCs/>
          <w:color w:val="000000"/>
          <w:lang w:bidi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4A320C">
        <w:rPr>
          <w:rFonts w:eastAsia="Times New Roman"/>
          <w:color w:val="000000"/>
          <w:lang w:bidi="ru-RU"/>
        </w:rPr>
        <w:t>,</w:t>
      </w:r>
      <w:r w:rsidRPr="004A320C">
        <w:rPr>
          <w:rFonts w:eastAsia="Times New Roman"/>
          <w:b/>
          <w:bCs/>
          <w:color w:val="000000"/>
          <w:lang w:bidi="ru-RU"/>
        </w:rPr>
        <w:t xml:space="preserve"> </w:t>
      </w:r>
      <w:r w:rsidRPr="004A320C">
        <w:rPr>
          <w:rFonts w:eastAsia="Times New Roman"/>
          <w:bCs/>
          <w:color w:val="000000"/>
          <w:lang w:bidi="ru-RU"/>
        </w:rPr>
        <w:t>Федеральным законом от 06.10.2003 №131-ФЗ «Об общих принципах организации местного самоуправления в Российской Феде</w:t>
      </w:r>
      <w:r w:rsidR="00BB14F8">
        <w:rPr>
          <w:rFonts w:eastAsia="Times New Roman"/>
          <w:bCs/>
          <w:color w:val="000000"/>
          <w:lang w:bidi="ru-RU"/>
        </w:rPr>
        <w:t xml:space="preserve">рации», Законом Республики Крым </w:t>
      </w:r>
      <w:r w:rsidRPr="004A320C">
        <w:rPr>
          <w:rFonts w:eastAsia="Times New Roman"/>
          <w:bCs/>
          <w:color w:val="000000"/>
          <w:lang w:bidi="ru-RU"/>
        </w:rPr>
        <w:t xml:space="preserve">от 21.08.2014 № 54-ЗРК «Об основах местного самоуправления в Республике Крым», </w:t>
      </w:r>
      <w:r w:rsidRPr="004A320C">
        <w:rPr>
          <w:rFonts w:eastAsia="Times New Roman"/>
          <w:color w:val="000000"/>
          <w:lang w:bidi="ru-RU"/>
        </w:rPr>
        <w:t xml:space="preserve">руководствуясь </w:t>
      </w:r>
      <w:r w:rsidRPr="004A320C">
        <w:rPr>
          <w:rFonts w:eastAsia="Times New Roman"/>
          <w:bCs/>
          <w:color w:val="000000"/>
          <w:lang w:bidi="ru-RU"/>
        </w:rPr>
        <w:t>Уставом муниципального образования городской округ Евпатория Республики Крым</w:t>
      </w:r>
      <w:r w:rsidRPr="004A320C">
        <w:rPr>
          <w:rFonts w:eastAsia="Times New Roman"/>
          <w:color w:val="000000"/>
          <w:lang w:bidi="ru-RU"/>
        </w:rPr>
        <w:t xml:space="preserve">, </w:t>
      </w:r>
      <w:r w:rsidRPr="004A320C">
        <w:rPr>
          <w:rFonts w:eastAsia="Times New Roman"/>
          <w:bCs/>
          <w:color w:val="000000"/>
          <w:lang w:bidi="ru-RU"/>
        </w:rPr>
        <w:t>в целях повышения качества оказания муниципальной услуги, определения сроков и последовательности осуществления административных процедур, администрация города Евпатории Республики Крым</w:t>
      </w:r>
      <w:r w:rsidRPr="004A320C">
        <w:rPr>
          <w:rFonts w:eastAsia="Courier New"/>
          <w:color w:val="000000"/>
          <w:lang w:bidi="ru-RU"/>
        </w:rPr>
        <w:t xml:space="preserve"> п о с т а н о в л я е т: </w:t>
      </w:r>
    </w:p>
    <w:p w14:paraId="7E33558E" w14:textId="77777777" w:rsidR="00C90ECC" w:rsidRPr="004A320C" w:rsidRDefault="00C90ECC" w:rsidP="00244FA5">
      <w:pPr>
        <w:widowControl w:val="0"/>
        <w:tabs>
          <w:tab w:val="left" w:pos="8789"/>
        </w:tabs>
        <w:ind w:left="284" w:right="141" w:firstLine="425"/>
        <w:jc w:val="both"/>
        <w:rPr>
          <w:rFonts w:eastAsia="Courier New"/>
          <w:color w:val="000000"/>
          <w:lang w:bidi="ru-RU"/>
        </w:rPr>
      </w:pPr>
    </w:p>
    <w:p w14:paraId="126612EA" w14:textId="43E94710" w:rsidR="00C90ECC" w:rsidRPr="004A320C" w:rsidRDefault="00C90ECC" w:rsidP="00033E32">
      <w:pPr>
        <w:widowControl w:val="0"/>
        <w:numPr>
          <w:ilvl w:val="0"/>
          <w:numId w:val="22"/>
        </w:numPr>
        <w:tabs>
          <w:tab w:val="left" w:pos="851"/>
          <w:tab w:val="left" w:pos="1134"/>
          <w:tab w:val="left" w:pos="8789"/>
        </w:tabs>
        <w:spacing w:line="0" w:lineRule="atLeast"/>
        <w:ind w:left="284" w:right="190" w:firstLine="567"/>
        <w:contextualSpacing/>
        <w:jc w:val="both"/>
        <w:rPr>
          <w:rFonts w:eastAsia="Courier New" w:cs="Courier New"/>
          <w:color w:val="000000"/>
          <w:lang w:bidi="ru-RU"/>
        </w:rPr>
      </w:pPr>
      <w:r w:rsidRPr="004A320C">
        <w:rPr>
          <w:rFonts w:eastAsia="Courier New"/>
          <w:color w:val="000000"/>
          <w:lang w:bidi="ru-RU"/>
        </w:rPr>
        <w:t xml:space="preserve"> Утвердить административный регламент предоставления муниципальной услуги «</w:t>
      </w:r>
      <w:r w:rsidR="00C46CF8">
        <w:rPr>
          <w:rFonts w:eastAsia="Courier New"/>
          <w:color w:val="000000"/>
          <w:lang w:bidi="ru-RU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4A320C">
        <w:rPr>
          <w:rFonts w:eastAsia="Courier New"/>
          <w:bCs/>
          <w:color w:val="000000"/>
          <w:lang w:bidi="ru-RU"/>
        </w:rPr>
        <w:t>»</w:t>
      </w:r>
      <w:r w:rsidR="00C46CF8">
        <w:rPr>
          <w:rFonts w:eastAsia="Courier New"/>
          <w:bCs/>
          <w:color w:val="000000"/>
          <w:lang w:bidi="ru-RU"/>
        </w:rPr>
        <w:t xml:space="preserve"> на территории муниципального образования городской округ Евпатория Республики Крым</w:t>
      </w:r>
      <w:r w:rsidRPr="004A320C">
        <w:rPr>
          <w:rFonts w:eastAsia="Courier New"/>
          <w:color w:val="000000"/>
          <w:lang w:bidi="ru-RU"/>
        </w:rPr>
        <w:t>. Прилагается.</w:t>
      </w:r>
      <w:r w:rsidRPr="004A320C">
        <w:rPr>
          <w:rFonts w:eastAsia="Courier New" w:cs="Courier New"/>
          <w:color w:val="000000"/>
          <w:lang w:bidi="ru-RU"/>
        </w:rPr>
        <w:t xml:space="preserve"> </w:t>
      </w:r>
    </w:p>
    <w:p w14:paraId="4C8FCD46" w14:textId="70F85C6D" w:rsidR="00C90ECC" w:rsidRPr="005B3282" w:rsidRDefault="00C90ECC" w:rsidP="005B3282">
      <w:pPr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418"/>
          <w:tab w:val="left" w:pos="8789"/>
        </w:tabs>
        <w:spacing w:line="0" w:lineRule="atLeast"/>
        <w:ind w:left="284" w:right="190" w:firstLine="567"/>
        <w:contextualSpacing/>
        <w:jc w:val="both"/>
        <w:rPr>
          <w:rFonts w:eastAsia="Courier New"/>
          <w:color w:val="000000"/>
          <w:lang w:bidi="ru-RU"/>
        </w:rPr>
      </w:pPr>
      <w:r w:rsidRPr="004A320C">
        <w:rPr>
          <w:rFonts w:eastAsia="Courier New"/>
          <w:color w:val="000000"/>
          <w:lang w:bidi="ru-RU"/>
        </w:rPr>
        <w:t>Признать утратившим</w:t>
      </w:r>
      <w:r>
        <w:rPr>
          <w:rFonts w:eastAsia="Courier New"/>
          <w:color w:val="000000"/>
          <w:lang w:bidi="ru-RU"/>
        </w:rPr>
        <w:t>и</w:t>
      </w:r>
      <w:r w:rsidRPr="004A320C">
        <w:rPr>
          <w:rFonts w:eastAsia="Courier New"/>
          <w:color w:val="000000"/>
          <w:lang w:bidi="ru-RU"/>
        </w:rPr>
        <w:t xml:space="preserve"> силу постановлени</w:t>
      </w:r>
      <w:r>
        <w:rPr>
          <w:rFonts w:eastAsia="Courier New"/>
          <w:color w:val="000000"/>
          <w:lang w:bidi="ru-RU"/>
        </w:rPr>
        <w:t>я</w:t>
      </w:r>
      <w:r w:rsidRPr="004A320C">
        <w:rPr>
          <w:rFonts w:eastAsia="Courier New"/>
          <w:color w:val="000000"/>
          <w:lang w:bidi="ru-RU"/>
        </w:rPr>
        <w:t xml:space="preserve"> администрации города Евпатории Республики Крым</w:t>
      </w:r>
      <w:r w:rsidR="005B3282">
        <w:rPr>
          <w:rFonts w:eastAsia="Courier New"/>
          <w:color w:val="000000"/>
          <w:lang w:bidi="ru-RU"/>
        </w:rPr>
        <w:t xml:space="preserve"> </w:t>
      </w:r>
      <w:r w:rsidRPr="005B3282">
        <w:rPr>
          <w:rFonts w:eastAsia="Courier New"/>
          <w:color w:val="000000"/>
          <w:lang w:bidi="ru-RU"/>
        </w:rPr>
        <w:t xml:space="preserve">от </w:t>
      </w:r>
      <w:r w:rsidR="005B3282">
        <w:rPr>
          <w:rFonts w:eastAsia="Courier New"/>
          <w:color w:val="000000"/>
          <w:lang w:bidi="ru-RU"/>
        </w:rPr>
        <w:t>14.10.2020</w:t>
      </w:r>
      <w:r w:rsidRPr="005B3282">
        <w:rPr>
          <w:rFonts w:eastAsia="Courier New"/>
          <w:color w:val="000000"/>
          <w:lang w:bidi="ru-RU"/>
        </w:rPr>
        <w:t xml:space="preserve"> № 1</w:t>
      </w:r>
      <w:r w:rsidR="005B3282">
        <w:rPr>
          <w:rFonts w:eastAsia="Courier New"/>
          <w:color w:val="000000"/>
          <w:lang w:bidi="ru-RU"/>
        </w:rPr>
        <w:t>909</w:t>
      </w:r>
      <w:r w:rsidRPr="005B3282">
        <w:rPr>
          <w:rFonts w:eastAsia="Courier New"/>
          <w:color w:val="000000"/>
          <w:lang w:bidi="ru-RU"/>
        </w:rPr>
        <w:t>-п «Об утверждении административного регламента предоставления муниципальной услуги «</w:t>
      </w:r>
      <w:r w:rsidR="005B3282">
        <w:rPr>
          <w:rFonts w:eastAsia="Courier New"/>
          <w:color w:val="000000"/>
          <w:lang w:bidi="ru-RU"/>
        </w:rPr>
        <w:t>Выдача разрешений на установку и эксплуатацию рекламных конструкций на соответствующей территории».</w:t>
      </w:r>
    </w:p>
    <w:p w14:paraId="224149D0" w14:textId="77777777" w:rsidR="00C90ECC" w:rsidRPr="004A320C" w:rsidRDefault="00C90ECC" w:rsidP="00C90ECC">
      <w:pPr>
        <w:widowControl w:val="0"/>
        <w:tabs>
          <w:tab w:val="left" w:pos="1418"/>
          <w:tab w:val="left" w:pos="8789"/>
        </w:tabs>
        <w:spacing w:line="0" w:lineRule="atLeast"/>
        <w:ind w:left="284" w:right="190" w:firstLine="425"/>
        <w:jc w:val="both"/>
        <w:rPr>
          <w:rFonts w:eastAsia="Courier New" w:cs="Courier New"/>
          <w:color w:val="000000"/>
          <w:lang w:bidi="ru-RU"/>
        </w:rPr>
      </w:pPr>
      <w:r w:rsidRPr="004A320C">
        <w:rPr>
          <w:rFonts w:eastAsia="Courier New" w:cs="Courier New"/>
          <w:color w:val="000000"/>
          <w:lang w:bidi="ru-RU"/>
        </w:rPr>
        <w:t xml:space="preserve">  </w:t>
      </w:r>
      <w:r w:rsidRPr="004A320C">
        <w:rPr>
          <w:rFonts w:eastAsia="Courier New"/>
          <w:color w:val="000000"/>
          <w:lang w:bidi="ru-RU"/>
        </w:rPr>
        <w:t xml:space="preserve">3.  </w:t>
      </w:r>
      <w:r w:rsidRPr="004A320C">
        <w:rPr>
          <w:rFonts w:eastAsia="Courier New" w:cs="Courier New"/>
          <w:color w:val="000000"/>
          <w:lang w:bidi="ru-RU"/>
        </w:rPr>
        <w:t xml:space="preserve">Настоящее постановление вступает в силу со дня обнародования на официальном </w:t>
      </w:r>
      <w:r>
        <w:rPr>
          <w:rFonts w:eastAsia="Courier New" w:cs="Courier New"/>
          <w:color w:val="000000"/>
          <w:lang w:bidi="ru-RU"/>
        </w:rPr>
        <w:t xml:space="preserve">портале </w:t>
      </w:r>
      <w:r w:rsidRPr="004A320C">
        <w:rPr>
          <w:rFonts w:eastAsia="Courier New" w:cs="Courier New"/>
          <w:color w:val="000000"/>
          <w:lang w:bidi="ru-RU"/>
        </w:rPr>
        <w:t xml:space="preserve">Правительства Республики Крым – </w:t>
      </w:r>
      <w:r w:rsidRPr="004A320C">
        <w:rPr>
          <w:rFonts w:eastAsia="Courier New" w:cs="Courier New"/>
          <w:color w:val="000000"/>
          <w:lang w:val="en-US" w:bidi="ru-RU"/>
        </w:rPr>
        <w:t>http</w:t>
      </w:r>
      <w:r w:rsidRPr="004A320C">
        <w:rPr>
          <w:rFonts w:eastAsia="Courier New" w:cs="Courier New"/>
          <w:color w:val="000000"/>
          <w:lang w:bidi="ru-RU"/>
        </w:rPr>
        <w:t>//</w:t>
      </w:r>
      <w:proofErr w:type="spellStart"/>
      <w:r w:rsidRPr="004A320C">
        <w:rPr>
          <w:rFonts w:eastAsia="Courier New" w:cs="Courier New"/>
          <w:color w:val="000000"/>
          <w:lang w:val="en-US" w:bidi="ru-RU"/>
        </w:rPr>
        <w:t>rk</w:t>
      </w:r>
      <w:proofErr w:type="spellEnd"/>
      <w:r w:rsidRPr="004A320C">
        <w:rPr>
          <w:rFonts w:eastAsia="Courier New" w:cs="Courier New"/>
          <w:color w:val="000000"/>
          <w:lang w:bidi="ru-RU"/>
        </w:rPr>
        <w:t>.</w:t>
      </w:r>
      <w:proofErr w:type="spellStart"/>
      <w:r w:rsidRPr="004A320C">
        <w:rPr>
          <w:rFonts w:eastAsia="Courier New" w:cs="Courier New"/>
          <w:color w:val="000000"/>
          <w:lang w:val="en-US" w:bidi="ru-RU"/>
        </w:rPr>
        <w:t>gov</w:t>
      </w:r>
      <w:proofErr w:type="spellEnd"/>
      <w:r w:rsidRPr="004A320C">
        <w:rPr>
          <w:rFonts w:eastAsia="Courier New" w:cs="Courier New"/>
          <w:color w:val="000000"/>
          <w:lang w:bidi="ru-RU"/>
        </w:rPr>
        <w:t>.</w:t>
      </w:r>
      <w:proofErr w:type="spellStart"/>
      <w:r w:rsidRPr="004A320C">
        <w:rPr>
          <w:rFonts w:eastAsia="Courier New" w:cs="Courier New"/>
          <w:color w:val="000000"/>
          <w:lang w:val="en-US" w:bidi="ru-RU"/>
        </w:rPr>
        <w:t>ru</w:t>
      </w:r>
      <w:proofErr w:type="spellEnd"/>
      <w:r w:rsidRPr="004A320C">
        <w:rPr>
          <w:rFonts w:eastAsia="Courier New" w:cs="Courier New"/>
          <w:color w:val="000000"/>
          <w:lang w:bidi="ru-RU"/>
        </w:rPr>
        <w:t xml:space="preserve"> в разделе   муниципальные   образования,   подраздел - Евпатория,  а  также  на официальном сайте муниципального образования городской округ Евпатория Республики Крым </w:t>
      </w:r>
      <w:r w:rsidRPr="004A320C">
        <w:rPr>
          <w:rFonts w:eastAsia="Courier New" w:cs="Courier New"/>
          <w:color w:val="000000"/>
          <w:lang w:val="en-US" w:bidi="ru-RU"/>
        </w:rPr>
        <w:t>http</w:t>
      </w:r>
      <w:r w:rsidRPr="004A320C">
        <w:rPr>
          <w:rFonts w:eastAsia="Courier New" w:cs="Courier New"/>
          <w:color w:val="000000"/>
          <w:lang w:bidi="ru-RU"/>
        </w:rPr>
        <w:t>//</w:t>
      </w:r>
      <w:r w:rsidRPr="004A320C">
        <w:rPr>
          <w:rFonts w:eastAsia="Courier New" w:cs="Courier New"/>
          <w:color w:val="000000"/>
          <w:lang w:val="en-US" w:bidi="ru-RU"/>
        </w:rPr>
        <w:t>my</w:t>
      </w:r>
      <w:r w:rsidRPr="004A320C">
        <w:rPr>
          <w:rFonts w:eastAsia="Courier New" w:cs="Courier New"/>
          <w:color w:val="000000"/>
          <w:lang w:bidi="ru-RU"/>
        </w:rPr>
        <w:t>-</w:t>
      </w:r>
      <w:proofErr w:type="spellStart"/>
      <w:r w:rsidRPr="004A320C">
        <w:rPr>
          <w:rFonts w:eastAsia="Courier New" w:cs="Courier New"/>
          <w:color w:val="000000"/>
          <w:lang w:val="en-US" w:bidi="ru-RU"/>
        </w:rPr>
        <w:t>evp</w:t>
      </w:r>
      <w:proofErr w:type="spellEnd"/>
      <w:r w:rsidRPr="004A320C">
        <w:rPr>
          <w:rFonts w:eastAsia="Courier New" w:cs="Courier New"/>
          <w:color w:val="000000"/>
          <w:lang w:bidi="ru-RU"/>
        </w:rPr>
        <w:t>.</w:t>
      </w:r>
      <w:proofErr w:type="spellStart"/>
      <w:r w:rsidRPr="004A320C">
        <w:rPr>
          <w:rFonts w:eastAsia="Courier New" w:cs="Courier New"/>
          <w:color w:val="000000"/>
          <w:lang w:val="en-US" w:bidi="ru-RU"/>
        </w:rPr>
        <w:t>ru</w:t>
      </w:r>
      <w:proofErr w:type="spellEnd"/>
      <w:r w:rsidRPr="004A320C">
        <w:rPr>
          <w:rFonts w:eastAsia="Courier New" w:cs="Courier New"/>
          <w:color w:val="000000"/>
          <w:lang w:bidi="ru-RU"/>
        </w:rPr>
        <w:t xml:space="preserve">, в разделе Документы, подраздел документы </w:t>
      </w:r>
      <w:r w:rsidRPr="004A320C">
        <w:rPr>
          <w:rFonts w:eastAsia="Courier New" w:cs="Courier New"/>
          <w:color w:val="000000"/>
          <w:lang w:bidi="ru-RU"/>
        </w:rPr>
        <w:lastRenderedPageBreak/>
        <w:t>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14:paraId="3DB96A7C" w14:textId="6F594403" w:rsidR="00C90ECC" w:rsidRDefault="00C90ECC" w:rsidP="00C90ECC">
      <w:pPr>
        <w:widowControl w:val="0"/>
        <w:tabs>
          <w:tab w:val="left" w:pos="8789"/>
        </w:tabs>
        <w:ind w:left="284" w:right="190" w:firstLine="425"/>
        <w:jc w:val="both"/>
        <w:rPr>
          <w:rFonts w:eastAsia="Courier New" w:cs="Courier New"/>
          <w:color w:val="000000"/>
          <w:lang w:bidi="ru-RU"/>
        </w:rPr>
      </w:pPr>
      <w:r w:rsidRPr="004A320C">
        <w:rPr>
          <w:rFonts w:eastAsia="Courier New" w:cs="Courier New"/>
          <w:color w:val="000000"/>
          <w:lang w:bidi="ru-RU"/>
        </w:rPr>
        <w:t xml:space="preserve">    4.   Контроль за исполнением настоящего </w:t>
      </w:r>
      <w:proofErr w:type="gramStart"/>
      <w:r w:rsidRPr="004A320C">
        <w:rPr>
          <w:rFonts w:eastAsia="Courier New" w:cs="Courier New"/>
          <w:color w:val="000000"/>
          <w:lang w:bidi="ru-RU"/>
        </w:rPr>
        <w:t>постановления  возложить</w:t>
      </w:r>
      <w:proofErr w:type="gramEnd"/>
      <w:r w:rsidRPr="004A320C">
        <w:rPr>
          <w:rFonts w:eastAsia="Courier New" w:cs="Courier New"/>
          <w:color w:val="000000"/>
          <w:lang w:bidi="ru-RU"/>
        </w:rPr>
        <w:t xml:space="preserve">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14:paraId="4E9326C4" w14:textId="77777777" w:rsidR="009A100D" w:rsidRPr="004A320C" w:rsidRDefault="009A100D" w:rsidP="00C90ECC">
      <w:pPr>
        <w:widowControl w:val="0"/>
        <w:tabs>
          <w:tab w:val="left" w:pos="8789"/>
        </w:tabs>
        <w:ind w:left="284" w:right="190" w:firstLine="425"/>
        <w:jc w:val="both"/>
        <w:rPr>
          <w:rFonts w:eastAsia="Courier New" w:cs="Courier New"/>
          <w:color w:val="000000"/>
          <w:lang w:bidi="ru-RU"/>
        </w:rPr>
      </w:pPr>
    </w:p>
    <w:p w14:paraId="0D36DA30" w14:textId="77777777" w:rsidR="00C90ECC" w:rsidRPr="004A320C" w:rsidRDefault="00C90ECC" w:rsidP="00C90ECC">
      <w:pPr>
        <w:widowControl w:val="0"/>
        <w:tabs>
          <w:tab w:val="left" w:pos="9498"/>
        </w:tabs>
        <w:ind w:right="587" w:firstLine="425"/>
        <w:jc w:val="both"/>
        <w:rPr>
          <w:rFonts w:eastAsia="Courier New" w:cs="Courier New"/>
          <w:color w:val="000000"/>
          <w:sz w:val="24"/>
          <w:szCs w:val="24"/>
          <w:lang w:bidi="ru-RU"/>
        </w:rPr>
      </w:pPr>
    </w:p>
    <w:p w14:paraId="0C5D0D53" w14:textId="77777777" w:rsidR="00C90ECC" w:rsidRPr="004A320C" w:rsidRDefault="00C90ECC" w:rsidP="00C90ECC">
      <w:pPr>
        <w:tabs>
          <w:tab w:val="left" w:pos="9498"/>
        </w:tabs>
        <w:autoSpaceDE w:val="0"/>
        <w:autoSpaceDN w:val="0"/>
        <w:adjustRightInd w:val="0"/>
        <w:ind w:right="587" w:firstLine="425"/>
        <w:jc w:val="both"/>
        <w:rPr>
          <w:sz w:val="24"/>
          <w:szCs w:val="24"/>
        </w:rPr>
      </w:pPr>
    </w:p>
    <w:p w14:paraId="68D4F13B" w14:textId="73702CC8" w:rsidR="00C90ECC" w:rsidRPr="004A320C" w:rsidRDefault="007F3F58" w:rsidP="00C90ECC">
      <w:pPr>
        <w:widowControl w:val="0"/>
        <w:tabs>
          <w:tab w:val="left" w:pos="9214"/>
        </w:tabs>
        <w:adjustRightInd w:val="0"/>
        <w:ind w:left="284" w:right="-93"/>
        <w:jc w:val="both"/>
        <w:outlineLvl w:val="0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Г</w:t>
      </w:r>
      <w:r w:rsidR="00C90ECC" w:rsidRPr="004A320C">
        <w:rPr>
          <w:rFonts w:eastAsia="Courier New"/>
          <w:color w:val="000000"/>
          <w:lang w:bidi="ru-RU"/>
        </w:rPr>
        <w:t>лав</w:t>
      </w:r>
      <w:r>
        <w:rPr>
          <w:rFonts w:eastAsia="Courier New"/>
          <w:color w:val="000000"/>
          <w:lang w:bidi="ru-RU"/>
        </w:rPr>
        <w:t>а</w:t>
      </w:r>
      <w:r w:rsidR="00C90ECC" w:rsidRPr="004A320C">
        <w:rPr>
          <w:rFonts w:eastAsia="Courier New"/>
          <w:color w:val="000000"/>
          <w:lang w:bidi="ru-RU"/>
        </w:rPr>
        <w:t xml:space="preserve"> администрации </w:t>
      </w:r>
    </w:p>
    <w:p w14:paraId="4C375A98" w14:textId="544A1B08" w:rsidR="00C90ECC" w:rsidRPr="004A320C" w:rsidRDefault="00C90ECC" w:rsidP="00C90ECC">
      <w:pPr>
        <w:widowControl w:val="0"/>
        <w:tabs>
          <w:tab w:val="left" w:pos="9214"/>
        </w:tabs>
        <w:ind w:left="284" w:right="-93"/>
        <w:rPr>
          <w:rFonts w:eastAsia="Courier New"/>
          <w:color w:val="000000"/>
          <w:lang w:bidi="ru-RU"/>
        </w:rPr>
      </w:pPr>
      <w:r w:rsidRPr="004A320C">
        <w:rPr>
          <w:rFonts w:eastAsia="Courier New"/>
          <w:color w:val="000000"/>
          <w:lang w:bidi="ru-RU"/>
        </w:rPr>
        <w:t xml:space="preserve">города Евпатории Республики Крым                                               </w:t>
      </w:r>
      <w:r w:rsidR="007F3F58">
        <w:rPr>
          <w:rFonts w:eastAsia="Courier New"/>
          <w:color w:val="000000"/>
          <w:lang w:bidi="ru-RU"/>
        </w:rPr>
        <w:t>Е.М. Демидова</w:t>
      </w:r>
    </w:p>
    <w:p w14:paraId="029B6438" w14:textId="77777777" w:rsidR="00C90ECC" w:rsidRPr="004A320C" w:rsidRDefault="00C90ECC" w:rsidP="00C90ECC">
      <w:pPr>
        <w:widowControl w:val="0"/>
        <w:tabs>
          <w:tab w:val="left" w:pos="9214"/>
        </w:tabs>
        <w:ind w:left="284" w:right="-93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E607A82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6488F9D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8BA6854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024146BF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D43B3E7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9596655" w14:textId="77777777" w:rsidR="00C90ECC" w:rsidRPr="00350985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eastAsia="Courier New"/>
          <w:color w:val="000000"/>
          <w:sz w:val="24"/>
          <w:szCs w:val="24"/>
          <w:lang w:bidi="ru-RU"/>
        </w:rPr>
      </w:pPr>
    </w:p>
    <w:p w14:paraId="05B7AB51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233ED22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D1D1FB8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156C51C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8D4B943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03D3FD03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69DFC02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5D9C11B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DD1DD56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6724EC61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0E8D31AA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9B6F3DD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AB64C76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EA02947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015C5D8B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F7D3B51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2597782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0D4A7672" w14:textId="7B7A7A0E" w:rsidR="00C90EC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4A975DB" w14:textId="141B1553" w:rsidR="00BB14F8" w:rsidRDefault="00BB14F8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6E0DBE8E" w14:textId="205450A3" w:rsidR="00BB14F8" w:rsidRDefault="00BB14F8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DA64B37" w14:textId="4FA05A31" w:rsidR="00BB14F8" w:rsidRDefault="00BB14F8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5B0E224" w14:textId="7DE05ED5" w:rsidR="00BB14F8" w:rsidRDefault="00BB14F8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3A316D4" w14:textId="42AF89D3" w:rsidR="00BB14F8" w:rsidRDefault="00BB14F8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63473014" w14:textId="3D0C5398" w:rsidR="00BB14F8" w:rsidRDefault="00BB14F8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CEFD061" w14:textId="3719CAC4" w:rsidR="00BB14F8" w:rsidRDefault="00BB14F8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3849D83" w14:textId="77777777" w:rsidR="00BB14F8" w:rsidRPr="004A320C" w:rsidRDefault="00BB14F8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CAE9A13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159C09D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B3F2EA8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1EDEB40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F66D8C7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07974507" w14:textId="77777777" w:rsidR="00C90ECC" w:rsidRPr="004A320C" w:rsidRDefault="00C90ECC" w:rsidP="00C90ECC">
      <w:pPr>
        <w:widowControl w:val="0"/>
        <w:tabs>
          <w:tab w:val="left" w:pos="9498"/>
        </w:tabs>
        <w:ind w:left="284" w:right="587" w:hanging="142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13FE540" w14:textId="77777777" w:rsidR="00C90ECC" w:rsidRPr="004A320C" w:rsidRDefault="00C90ECC" w:rsidP="00C90ECC">
      <w:pPr>
        <w:widowControl w:val="0"/>
        <w:jc w:val="right"/>
        <w:rPr>
          <w:rFonts w:eastAsia="Times New Roman"/>
          <w:b/>
          <w:bCs/>
          <w:sz w:val="24"/>
          <w:szCs w:val="24"/>
        </w:rPr>
      </w:pPr>
    </w:p>
    <w:p w14:paraId="1B4A9B93" w14:textId="77777777" w:rsidR="00C90ECC" w:rsidRPr="004A320C" w:rsidRDefault="00C90ECC" w:rsidP="00C90ECC">
      <w:pPr>
        <w:widowControl w:val="0"/>
        <w:tabs>
          <w:tab w:val="left" w:pos="5812"/>
        </w:tabs>
        <w:spacing w:line="0" w:lineRule="atLeast"/>
        <w:ind w:right="513" w:firstLine="740"/>
        <w:jc w:val="both"/>
        <w:rPr>
          <w:rFonts w:eastAsia="Times New Roman"/>
          <w:iCs/>
          <w:sz w:val="24"/>
          <w:szCs w:val="24"/>
        </w:rPr>
      </w:pPr>
      <w:r w:rsidRPr="004A320C">
        <w:rPr>
          <w:rFonts w:eastAsia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r w:rsidRPr="004A320C">
        <w:rPr>
          <w:rFonts w:eastAsia="Times New Roman"/>
          <w:iCs/>
          <w:sz w:val="24"/>
          <w:szCs w:val="24"/>
        </w:rPr>
        <w:t xml:space="preserve">  УТВЕРЖДЕН</w:t>
      </w:r>
    </w:p>
    <w:p w14:paraId="183F0948" w14:textId="77777777" w:rsidR="00C90ECC" w:rsidRPr="004A320C" w:rsidRDefault="00C90ECC" w:rsidP="00C90ECC">
      <w:pPr>
        <w:widowControl w:val="0"/>
        <w:tabs>
          <w:tab w:val="left" w:pos="5812"/>
          <w:tab w:val="left" w:leader="underscore" w:pos="6862"/>
          <w:tab w:val="left" w:leader="underscore" w:pos="8163"/>
        </w:tabs>
        <w:spacing w:line="0" w:lineRule="atLeast"/>
        <w:ind w:left="5812" w:right="513"/>
        <w:jc w:val="both"/>
        <w:rPr>
          <w:rFonts w:eastAsia="Times New Roman"/>
          <w:iCs/>
          <w:sz w:val="24"/>
          <w:szCs w:val="24"/>
        </w:rPr>
      </w:pPr>
      <w:r w:rsidRPr="004A320C">
        <w:rPr>
          <w:rFonts w:eastAsia="Times New Roman"/>
          <w:iCs/>
          <w:sz w:val="24"/>
          <w:szCs w:val="24"/>
        </w:rPr>
        <w:t xml:space="preserve">постановлением администрации города Евпатории Республики Крым </w:t>
      </w:r>
    </w:p>
    <w:p w14:paraId="4553CF72" w14:textId="77777777" w:rsidR="00C90ECC" w:rsidRPr="004A320C" w:rsidRDefault="00C90ECC" w:rsidP="00C90ECC">
      <w:pPr>
        <w:widowControl w:val="0"/>
        <w:tabs>
          <w:tab w:val="left" w:pos="5812"/>
          <w:tab w:val="left" w:leader="underscore" w:pos="6862"/>
          <w:tab w:val="left" w:leader="underscore" w:pos="8163"/>
        </w:tabs>
        <w:spacing w:line="0" w:lineRule="atLeast"/>
        <w:ind w:left="5812" w:right="729"/>
        <w:jc w:val="both"/>
        <w:rPr>
          <w:rFonts w:eastAsia="Times New Roman"/>
          <w:iCs/>
          <w:sz w:val="24"/>
          <w:szCs w:val="24"/>
        </w:rPr>
      </w:pPr>
      <w:r w:rsidRPr="004A320C">
        <w:rPr>
          <w:rFonts w:eastAsia="Times New Roman"/>
          <w:iCs/>
          <w:sz w:val="24"/>
          <w:szCs w:val="24"/>
        </w:rPr>
        <w:t>от____________    №_______</w:t>
      </w:r>
    </w:p>
    <w:p w14:paraId="3B4A1C69" w14:textId="77777777" w:rsidR="00C90ECC" w:rsidRPr="004A320C" w:rsidRDefault="00C90ECC" w:rsidP="00C90ECC">
      <w:pPr>
        <w:widowControl w:val="0"/>
        <w:jc w:val="right"/>
        <w:rPr>
          <w:rFonts w:eastAsia="Times New Roman"/>
          <w:b/>
          <w:bCs/>
          <w:sz w:val="24"/>
          <w:szCs w:val="24"/>
        </w:rPr>
      </w:pPr>
    </w:p>
    <w:p w14:paraId="2530B360" w14:textId="77777777" w:rsidR="00C90ECC" w:rsidRPr="004A320C" w:rsidRDefault="00C90ECC" w:rsidP="00C90ECC">
      <w:pPr>
        <w:widowControl w:val="0"/>
        <w:jc w:val="right"/>
        <w:rPr>
          <w:rFonts w:eastAsia="Times New Roman"/>
          <w:b/>
          <w:bCs/>
          <w:sz w:val="24"/>
          <w:szCs w:val="24"/>
        </w:rPr>
      </w:pPr>
    </w:p>
    <w:p w14:paraId="4436D39F" w14:textId="12EFFE7F" w:rsidR="00C90ECC" w:rsidRPr="00086F8F" w:rsidRDefault="00C90ECC" w:rsidP="00086F8F">
      <w:pPr>
        <w:widowControl w:val="0"/>
        <w:ind w:left="993" w:right="850" w:firstLine="709"/>
        <w:jc w:val="center"/>
        <w:rPr>
          <w:rFonts w:eastAsia="Times New Roman"/>
          <w:b/>
          <w:bCs/>
          <w:sz w:val="24"/>
          <w:szCs w:val="24"/>
        </w:rPr>
      </w:pPr>
      <w:r w:rsidRPr="004A320C">
        <w:rPr>
          <w:rFonts w:eastAsia="Times New Roman"/>
          <w:b/>
          <w:bCs/>
          <w:sz w:val="24"/>
          <w:szCs w:val="24"/>
        </w:rPr>
        <w:t xml:space="preserve">Административный регламент предоставления муниципальной </w:t>
      </w:r>
      <w:proofErr w:type="gramStart"/>
      <w:r w:rsidRPr="004A320C">
        <w:rPr>
          <w:rFonts w:eastAsia="Times New Roman"/>
          <w:b/>
          <w:bCs/>
          <w:sz w:val="24"/>
          <w:szCs w:val="24"/>
        </w:rPr>
        <w:t xml:space="preserve">услуги </w:t>
      </w:r>
      <w:r w:rsidR="00086F8F">
        <w:rPr>
          <w:rFonts w:eastAsia="Times New Roman"/>
          <w:b/>
          <w:bCs/>
          <w:sz w:val="24"/>
          <w:szCs w:val="24"/>
        </w:rPr>
        <w:t xml:space="preserve"> </w:t>
      </w:r>
      <w:r w:rsidR="00033E32" w:rsidRPr="00033E32">
        <w:rPr>
          <w:rFonts w:eastAsia="Courier New"/>
          <w:b/>
          <w:color w:val="000000"/>
          <w:sz w:val="24"/>
          <w:szCs w:val="24"/>
          <w:lang w:bidi="ru-RU"/>
        </w:rPr>
        <w:t>«</w:t>
      </w:r>
      <w:proofErr w:type="gramEnd"/>
      <w:r w:rsidR="00033E32" w:rsidRPr="00033E32">
        <w:rPr>
          <w:rFonts w:eastAsia="Courier New"/>
          <w:b/>
          <w:color w:val="000000"/>
          <w:sz w:val="24"/>
          <w:szCs w:val="24"/>
          <w:lang w:bidi="ru-RU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033E32" w:rsidRPr="00033E32">
        <w:rPr>
          <w:rFonts w:eastAsia="Courier New"/>
          <w:b/>
          <w:bCs/>
          <w:color w:val="000000"/>
          <w:sz w:val="24"/>
          <w:szCs w:val="24"/>
          <w:lang w:bidi="ru-RU"/>
        </w:rPr>
        <w:t>» на территории муниципального образования городской округ Евпатория Республики Крым</w:t>
      </w:r>
    </w:p>
    <w:p w14:paraId="5B93895B" w14:textId="77777777" w:rsidR="00033E32" w:rsidRDefault="00033E32" w:rsidP="00086F8F">
      <w:pPr>
        <w:widowControl w:val="0"/>
        <w:tabs>
          <w:tab w:val="left" w:pos="700"/>
        </w:tabs>
        <w:autoSpaceDE w:val="0"/>
        <w:autoSpaceDN w:val="0"/>
        <w:adjustRightInd w:val="0"/>
        <w:ind w:left="993" w:right="850" w:firstLine="709"/>
        <w:jc w:val="center"/>
        <w:rPr>
          <w:rFonts w:eastAsia="Times New Roman"/>
          <w:b/>
          <w:bCs/>
          <w:sz w:val="24"/>
          <w:szCs w:val="24"/>
        </w:rPr>
      </w:pPr>
    </w:p>
    <w:p w14:paraId="17570F8B" w14:textId="45FFB8A9" w:rsidR="00245734" w:rsidRPr="005A397D" w:rsidRDefault="00245734" w:rsidP="005A397D">
      <w:pPr>
        <w:pStyle w:val="afb"/>
        <w:widowControl w:val="0"/>
        <w:numPr>
          <w:ilvl w:val="0"/>
          <w:numId w:val="23"/>
        </w:numPr>
        <w:tabs>
          <w:tab w:val="left" w:pos="700"/>
          <w:tab w:val="left" w:pos="3119"/>
        </w:tabs>
        <w:autoSpaceDE w:val="0"/>
        <w:autoSpaceDN w:val="0"/>
        <w:adjustRightInd w:val="0"/>
        <w:ind w:left="4111" w:right="3401" w:hanging="28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A397D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14:paraId="58801DAF" w14:textId="77777777" w:rsidR="005A397D" w:rsidRPr="005A397D" w:rsidRDefault="005A397D" w:rsidP="005A397D">
      <w:pPr>
        <w:pStyle w:val="afb"/>
        <w:widowControl w:val="0"/>
        <w:tabs>
          <w:tab w:val="left" w:pos="700"/>
        </w:tabs>
        <w:autoSpaceDE w:val="0"/>
        <w:autoSpaceDN w:val="0"/>
        <w:adjustRightInd w:val="0"/>
        <w:ind w:left="1429"/>
        <w:rPr>
          <w:rFonts w:eastAsia="Times New Roman"/>
          <w:b/>
          <w:bCs/>
          <w:sz w:val="24"/>
          <w:szCs w:val="24"/>
        </w:rPr>
      </w:pPr>
    </w:p>
    <w:p w14:paraId="01FBFA60" w14:textId="77777777" w:rsidR="00245734" w:rsidRPr="00BB7058" w:rsidRDefault="00AE27CC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BB7058">
        <w:rPr>
          <w:rFonts w:eastAsia="Times New Roman"/>
          <w:b/>
          <w:bCs/>
          <w:sz w:val="24"/>
          <w:szCs w:val="24"/>
        </w:rPr>
        <w:t xml:space="preserve">1. </w:t>
      </w:r>
      <w:r w:rsidR="00245734" w:rsidRPr="00BB7058">
        <w:rPr>
          <w:rFonts w:eastAsia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14:paraId="3AC0F52A" w14:textId="79018DFB" w:rsidR="0044719D" w:rsidRPr="00BB7058" w:rsidRDefault="00245734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1.</w:t>
      </w:r>
      <w:r w:rsidR="00AE27CC" w:rsidRPr="00BB7058">
        <w:rPr>
          <w:rFonts w:eastAsia="Times New Roman"/>
          <w:sz w:val="24"/>
          <w:szCs w:val="24"/>
        </w:rPr>
        <w:t>1.</w:t>
      </w:r>
      <w:r w:rsidRPr="00BB7058">
        <w:rPr>
          <w:rFonts w:eastAsia="Times New Roman"/>
          <w:sz w:val="24"/>
          <w:szCs w:val="24"/>
        </w:rPr>
        <w:t xml:space="preserve"> </w:t>
      </w:r>
      <w:r w:rsidR="0044719D" w:rsidRPr="00BB7058">
        <w:rPr>
          <w:rFonts w:eastAsia="Times New Roman"/>
          <w:sz w:val="24"/>
          <w:szCs w:val="24"/>
        </w:rPr>
        <w:t>Административный регламент предоставления муниципальной услуги «</w:t>
      </w:r>
      <w:r w:rsidR="00307D58" w:rsidRPr="00BB7058">
        <w:rPr>
          <w:rFonts w:eastAsia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44719D" w:rsidRPr="00BB7058">
        <w:rPr>
          <w:rFonts w:eastAsia="Times New Roman"/>
          <w:sz w:val="24"/>
          <w:szCs w:val="24"/>
        </w:rPr>
        <w:t xml:space="preserve">» </w:t>
      </w:r>
      <w:r w:rsidR="00307D58" w:rsidRPr="00BB7058">
        <w:rPr>
          <w:rFonts w:eastAsia="Times New Roman"/>
          <w:sz w:val="24"/>
          <w:szCs w:val="24"/>
        </w:rPr>
        <w:t xml:space="preserve">(далее соответственно - административный регламент, муниципальная услуга)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 </w:t>
      </w:r>
      <w:r w:rsidR="00C41FDD">
        <w:rPr>
          <w:rFonts w:eastAsia="Times New Roman"/>
          <w:sz w:val="24"/>
          <w:szCs w:val="24"/>
        </w:rPr>
        <w:t>города Евпатории Республики Крым</w:t>
      </w:r>
      <w:r w:rsidR="00307D58" w:rsidRPr="00BB7058">
        <w:rPr>
          <w:rFonts w:eastAsia="Times New Roman"/>
          <w:sz w:val="24"/>
          <w:szCs w:val="24"/>
        </w:rPr>
        <w:t xml:space="preserve"> (далее - Уполномоченный орган), должностных лиц </w:t>
      </w:r>
      <w:r w:rsidR="00EE5FDB">
        <w:rPr>
          <w:rFonts w:eastAsia="Times New Roman"/>
          <w:sz w:val="24"/>
          <w:szCs w:val="24"/>
        </w:rPr>
        <w:t>у</w:t>
      </w:r>
      <w:r w:rsidR="00307D58" w:rsidRPr="00BB7058">
        <w:rPr>
          <w:rFonts w:eastAsia="Times New Roman"/>
          <w:sz w:val="24"/>
          <w:szCs w:val="24"/>
        </w:rPr>
        <w:t>полномоченного органа.</w:t>
      </w:r>
    </w:p>
    <w:p w14:paraId="178A2042" w14:textId="77777777" w:rsidR="0044719D" w:rsidRPr="00BB7058" w:rsidRDefault="0044719D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BB7058">
        <w:rPr>
          <w:rFonts w:eastAsia="Times New Roman"/>
          <w:sz w:val="24"/>
          <w:szCs w:val="24"/>
        </w:rPr>
        <w:t>подуслуг</w:t>
      </w:r>
      <w:proofErr w:type="spellEnd"/>
      <w:r w:rsidRPr="00BB7058">
        <w:rPr>
          <w:rFonts w:eastAsia="Times New Roman"/>
          <w:sz w:val="24"/>
          <w:szCs w:val="24"/>
        </w:rPr>
        <w:t>:</w:t>
      </w:r>
    </w:p>
    <w:p w14:paraId="29043FD9" w14:textId="77777777" w:rsidR="000F4F57" w:rsidRPr="00BB7058" w:rsidRDefault="000F4F57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1. Выдача разрешения на установку и эксплуатацию рекламной конструкции. </w:t>
      </w:r>
    </w:p>
    <w:p w14:paraId="23122054" w14:textId="77777777" w:rsidR="000F4F57" w:rsidRPr="00BB7058" w:rsidRDefault="000F4F57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2. Аннулирование разрешения на установку и эксплуатацию рекламной конструкции.</w:t>
      </w:r>
    </w:p>
    <w:p w14:paraId="096F0EB6" w14:textId="77777777" w:rsidR="000A7E3E" w:rsidRPr="00BB7058" w:rsidRDefault="000A7E3E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</w:p>
    <w:p w14:paraId="04940794" w14:textId="77777777" w:rsidR="00C21F54" w:rsidRPr="00BB7058" w:rsidRDefault="00AE27CC" w:rsidP="00786E63">
      <w:pPr>
        <w:autoSpaceDE w:val="0"/>
        <w:autoSpaceDN w:val="0"/>
        <w:adjustRightInd w:val="0"/>
        <w:ind w:left="567" w:firstLine="709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 xml:space="preserve">2. </w:t>
      </w:r>
      <w:r w:rsidR="00245734" w:rsidRPr="00BB7058">
        <w:rPr>
          <w:rFonts w:eastAsia="Times New Roman"/>
          <w:b/>
          <w:sz w:val="24"/>
          <w:szCs w:val="24"/>
        </w:rPr>
        <w:t>Круг заявителей при предоставлении муниципальной услуги</w:t>
      </w:r>
    </w:p>
    <w:tbl>
      <w:tblPr>
        <w:tblW w:w="10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1"/>
      </w:tblGrid>
      <w:tr w:rsidR="00C21F54" w:rsidRPr="00BB7058" w14:paraId="7C241F5E" w14:textId="77777777" w:rsidTr="000A7E3E">
        <w:tc>
          <w:tcPr>
            <w:tcW w:w="10261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DF379BB" w14:textId="77777777" w:rsidR="00307D58" w:rsidRPr="00BB7058" w:rsidRDefault="000A7E3E" w:rsidP="00786E63">
            <w:pPr>
              <w:pStyle w:val="formattext"/>
              <w:spacing w:before="0" w:beforeAutospacing="0" w:after="0" w:afterAutospacing="0"/>
              <w:ind w:left="567" w:firstLine="709"/>
              <w:jc w:val="both"/>
              <w:textAlignment w:val="baseline"/>
            </w:pPr>
            <w:r w:rsidRPr="00BB7058">
              <w:t xml:space="preserve">2.1. </w:t>
            </w:r>
            <w:r w:rsidR="00307D58" w:rsidRPr="00BB7058">
              <w:t xml:space="preserve"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 </w:t>
            </w:r>
          </w:p>
          <w:p w14:paraId="4091C0EB" w14:textId="77777777" w:rsidR="00307D58" w:rsidRPr="00BB7058" w:rsidRDefault="00307D58" w:rsidP="00786E63">
            <w:pPr>
              <w:pStyle w:val="formattext"/>
              <w:spacing w:before="0" w:beforeAutospacing="0" w:after="0" w:afterAutospacing="0"/>
              <w:ind w:left="567" w:firstLine="709"/>
              <w:jc w:val="both"/>
              <w:textAlignment w:val="baseline"/>
            </w:pPr>
            <w:r w:rsidRPr="00BB7058">
              <w:t xml:space="preserve">2.2. Категории Заявителей: </w:t>
            </w:r>
          </w:p>
          <w:p w14:paraId="32A2C3E0" w14:textId="77777777" w:rsidR="00307D58" w:rsidRPr="00BB7058" w:rsidRDefault="00307D58" w:rsidP="00786E63">
            <w:pPr>
              <w:pStyle w:val="formattext"/>
              <w:spacing w:before="0" w:beforeAutospacing="0" w:after="0" w:afterAutospacing="0"/>
              <w:ind w:left="567" w:firstLine="709"/>
              <w:jc w:val="both"/>
              <w:textAlignment w:val="baseline"/>
            </w:pPr>
            <w:r w:rsidRPr="00BB7058">
              <w:t xml:space="preserve">2.2.1. Собственник земельного участка, здания или иного недвижимого имущества, к которому присоединяется рекламная конструкция. </w:t>
            </w:r>
          </w:p>
          <w:p w14:paraId="29412D50" w14:textId="77777777" w:rsidR="00307D58" w:rsidRPr="00BB7058" w:rsidRDefault="00307D58" w:rsidP="00786E63">
            <w:pPr>
              <w:pStyle w:val="formattext"/>
              <w:spacing w:before="0" w:beforeAutospacing="0" w:after="0" w:afterAutospacing="0"/>
              <w:ind w:left="567" w:firstLine="709"/>
              <w:jc w:val="both"/>
              <w:textAlignment w:val="baseline"/>
            </w:pPr>
            <w:r w:rsidRPr="00BB7058">
              <w:t xml:space="preserve"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 </w:t>
            </w:r>
          </w:p>
          <w:p w14:paraId="44740DBC" w14:textId="77777777" w:rsidR="00307D58" w:rsidRPr="00BB7058" w:rsidRDefault="00307D58" w:rsidP="00786E63">
            <w:pPr>
              <w:pStyle w:val="formattext"/>
              <w:spacing w:before="0" w:beforeAutospacing="0" w:after="0" w:afterAutospacing="0"/>
              <w:ind w:left="567" w:firstLine="709"/>
              <w:jc w:val="both"/>
              <w:textAlignment w:val="baseline"/>
            </w:pPr>
            <w:r w:rsidRPr="00BB7058">
              <w:t xml:space="preserve">2.2.3. Лицо, уполномоченное общим собранием собственников помещений в многоквартирном доме, к которому присоединяется рекламная конструкция. </w:t>
            </w:r>
          </w:p>
          <w:p w14:paraId="333FBD90" w14:textId="77777777" w:rsidR="00307D58" w:rsidRPr="00BB7058" w:rsidRDefault="00307D58" w:rsidP="00786E63">
            <w:pPr>
              <w:pStyle w:val="formattext"/>
              <w:spacing w:before="0" w:beforeAutospacing="0" w:after="0" w:afterAutospacing="0"/>
              <w:ind w:left="567" w:firstLine="709"/>
              <w:jc w:val="both"/>
              <w:textAlignment w:val="baseline"/>
            </w:pPr>
            <w:r w:rsidRPr="00BB7058">
              <w:t xml:space="preserve">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 </w:t>
            </w:r>
          </w:p>
          <w:p w14:paraId="2F58161B" w14:textId="77777777" w:rsidR="00307D58" w:rsidRPr="00BB7058" w:rsidRDefault="00307D58" w:rsidP="00786E63">
            <w:pPr>
              <w:pStyle w:val="formattext"/>
              <w:spacing w:before="0" w:beforeAutospacing="0" w:after="0" w:afterAutospacing="0"/>
              <w:ind w:left="567" w:firstLine="709"/>
              <w:jc w:val="both"/>
              <w:textAlignment w:val="baseline"/>
            </w:pPr>
            <w:r w:rsidRPr="00BB7058">
              <w:t xml:space="preserve">2.2.5. Доверительный управляющий недвижимого имущества, к которому присоединяется рекламная конструкция. </w:t>
            </w:r>
          </w:p>
          <w:p w14:paraId="6154C6A6" w14:textId="77777777" w:rsidR="00307D58" w:rsidRPr="00BB7058" w:rsidRDefault="00307D58" w:rsidP="00786E63">
            <w:pPr>
              <w:pStyle w:val="formattext"/>
              <w:spacing w:before="0" w:beforeAutospacing="0" w:after="0" w:afterAutospacing="0"/>
              <w:ind w:left="567" w:firstLine="709"/>
              <w:jc w:val="both"/>
              <w:textAlignment w:val="baseline"/>
            </w:pPr>
            <w:r w:rsidRPr="00BB7058">
              <w:lastRenderedPageBreak/>
              <w:t>2.2.6. Владелец рекламной конструкции.</w:t>
            </w:r>
          </w:p>
          <w:p w14:paraId="0C55BB07" w14:textId="77777777" w:rsidR="00307D58" w:rsidRPr="00BB7058" w:rsidRDefault="00307D58" w:rsidP="00786E63">
            <w:pPr>
              <w:pStyle w:val="formattext"/>
              <w:spacing w:before="0" w:beforeAutospacing="0" w:after="0" w:afterAutospacing="0"/>
              <w:ind w:left="567" w:firstLine="709"/>
              <w:jc w:val="center"/>
              <w:textAlignment w:val="baseline"/>
              <w:rPr>
                <w:b/>
              </w:rPr>
            </w:pPr>
          </w:p>
          <w:p w14:paraId="4FF4C486" w14:textId="77777777" w:rsidR="00C21F54" w:rsidRPr="00BB7058" w:rsidRDefault="00AE27CC" w:rsidP="00786E63">
            <w:pPr>
              <w:pStyle w:val="formattext"/>
              <w:spacing w:before="0" w:beforeAutospacing="0" w:after="0" w:afterAutospacing="0"/>
              <w:ind w:left="567" w:firstLine="709"/>
              <w:jc w:val="center"/>
              <w:textAlignment w:val="baseline"/>
              <w:rPr>
                <w:spacing w:val="2"/>
              </w:rPr>
            </w:pPr>
            <w:r w:rsidRPr="00BB7058">
              <w:rPr>
                <w:b/>
              </w:rPr>
              <w:t xml:space="preserve">3. </w:t>
            </w:r>
            <w:r w:rsidR="00C21F54" w:rsidRPr="00BB7058">
              <w:rPr>
                <w:b/>
              </w:rPr>
              <w:t>Требования к порядку информирования о предоставлении муниципальной услуги</w:t>
            </w:r>
          </w:p>
        </w:tc>
      </w:tr>
    </w:tbl>
    <w:p w14:paraId="10D45F6C" w14:textId="77777777" w:rsidR="00BA41E2" w:rsidRPr="00BB7058" w:rsidRDefault="00BA41E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lastRenderedPageBreak/>
        <w:t xml:space="preserve">3.1. Порядок получения информации по вопросам предоставления </w:t>
      </w:r>
      <w:r w:rsidR="00131FD4" w:rsidRPr="00BB7058">
        <w:rPr>
          <w:rFonts w:eastAsia="Times New Roman"/>
          <w:sz w:val="24"/>
          <w:szCs w:val="24"/>
        </w:rPr>
        <w:t xml:space="preserve">муниципальной </w:t>
      </w:r>
      <w:r w:rsidRPr="00BB7058">
        <w:rPr>
          <w:rFonts w:eastAsia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услуги:</w:t>
      </w:r>
    </w:p>
    <w:p w14:paraId="3E5D78E4" w14:textId="577D56CE" w:rsidR="00131FD4" w:rsidRPr="00BB7058" w:rsidRDefault="009F6B1B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31FD4" w:rsidRPr="00BB7058">
        <w:rPr>
          <w:rFonts w:eastAsia="Times New Roman"/>
          <w:sz w:val="24"/>
          <w:szCs w:val="24"/>
        </w:rPr>
        <w:t xml:space="preserve"> непосредственно при личном приеме заявителя в Уполномоченн</w:t>
      </w:r>
      <w:r w:rsidR="00307D58" w:rsidRPr="00BB7058">
        <w:rPr>
          <w:rFonts w:eastAsia="Times New Roman"/>
          <w:sz w:val="24"/>
          <w:szCs w:val="24"/>
        </w:rPr>
        <w:t>ом</w:t>
      </w:r>
      <w:r w:rsidR="00131FD4" w:rsidRPr="00BB7058">
        <w:rPr>
          <w:rFonts w:eastAsia="Times New Roman"/>
          <w:sz w:val="24"/>
          <w:szCs w:val="24"/>
        </w:rPr>
        <w:t xml:space="preserve"> орган</w:t>
      </w:r>
      <w:r w:rsidR="00307D58" w:rsidRPr="00BB7058">
        <w:rPr>
          <w:rFonts w:eastAsia="Times New Roman"/>
          <w:sz w:val="24"/>
          <w:szCs w:val="24"/>
        </w:rPr>
        <w:t>е</w:t>
      </w:r>
      <w:r w:rsidR="00131FD4" w:rsidRPr="00BB7058">
        <w:rPr>
          <w:rFonts w:eastAsia="Times New Roman"/>
          <w:sz w:val="24"/>
          <w:szCs w:val="24"/>
        </w:rPr>
        <w:t>;</w:t>
      </w:r>
      <w:r w:rsidR="002D4C62" w:rsidRPr="00BB7058">
        <w:rPr>
          <w:rFonts w:eastAsia="Times New Roman"/>
          <w:sz w:val="24"/>
          <w:szCs w:val="24"/>
        </w:rPr>
        <w:t xml:space="preserve"> </w:t>
      </w:r>
    </w:p>
    <w:p w14:paraId="22F3A7AF" w14:textId="5B30BD2A" w:rsidR="00131FD4" w:rsidRPr="00BB7058" w:rsidRDefault="009F6B1B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31FD4" w:rsidRPr="00BB7058">
        <w:rPr>
          <w:rFonts w:eastAsia="Times New Roman"/>
          <w:sz w:val="24"/>
          <w:szCs w:val="24"/>
        </w:rPr>
        <w:t xml:space="preserve"> по справочным телефонным номерам Уполномоченного органа;</w:t>
      </w:r>
      <w:r w:rsidR="002D4C62" w:rsidRPr="00BB7058">
        <w:rPr>
          <w:rFonts w:eastAsia="Times New Roman"/>
          <w:sz w:val="24"/>
          <w:szCs w:val="24"/>
        </w:rPr>
        <w:t xml:space="preserve"> </w:t>
      </w:r>
    </w:p>
    <w:p w14:paraId="7874AAC7" w14:textId="635883D6" w:rsidR="00131FD4" w:rsidRPr="00BB7058" w:rsidRDefault="009F6B1B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31FD4" w:rsidRPr="00BB7058">
        <w:rPr>
          <w:rFonts w:eastAsia="Times New Roman"/>
          <w:sz w:val="24"/>
          <w:szCs w:val="24"/>
        </w:rPr>
        <w:t xml:space="preserve"> письменно, в том числе посредством электронной почты, факсимильной связи;</w:t>
      </w:r>
    </w:p>
    <w:p w14:paraId="2EC89C10" w14:textId="3B7560D6" w:rsidR="00131FD4" w:rsidRPr="00BB7058" w:rsidRDefault="009F6B1B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31FD4" w:rsidRPr="00BB7058">
        <w:rPr>
          <w:rFonts w:eastAsia="Times New Roman"/>
          <w:sz w:val="24"/>
          <w:szCs w:val="24"/>
        </w:rPr>
        <w:t xml:space="preserve"> посредством размещения в открытой и доступной форме информации:</w:t>
      </w:r>
      <w:r w:rsidR="002D4C62" w:rsidRPr="00BB7058">
        <w:rPr>
          <w:rFonts w:eastAsia="Times New Roman"/>
          <w:sz w:val="24"/>
          <w:szCs w:val="24"/>
        </w:rPr>
        <w:t xml:space="preserve"> </w:t>
      </w:r>
    </w:p>
    <w:p w14:paraId="6117F0BF" w14:textId="77777777" w:rsidR="00131FD4" w:rsidRPr="00BB7058" w:rsidRDefault="00131FD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(https://www.gosuslugi.ru) (далее – ЕПГУ, Единый портал);</w:t>
      </w:r>
    </w:p>
    <w:p w14:paraId="6E7BAE8B" w14:textId="77777777" w:rsidR="00131FD4" w:rsidRPr="00BB7058" w:rsidRDefault="00131FD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в государственной информационной системе «Портал государственных и муниципальных услуг Республики Крым» (https://gosuslugi82.ru) (далее – РПГУ, региональный портал);</w:t>
      </w:r>
    </w:p>
    <w:p w14:paraId="19E3FE90" w14:textId="1E8563DB" w:rsidR="00131FD4" w:rsidRPr="00CC58AD" w:rsidRDefault="00131FD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на официальном сайте </w:t>
      </w:r>
      <w:r w:rsidR="009F6B1B">
        <w:rPr>
          <w:rFonts w:eastAsia="Times New Roman"/>
          <w:sz w:val="24"/>
          <w:szCs w:val="24"/>
        </w:rPr>
        <w:t xml:space="preserve">администрации города Евпатории Республики Крым </w:t>
      </w:r>
      <w:r w:rsidR="00CC58AD">
        <w:rPr>
          <w:rFonts w:eastAsia="Times New Roman"/>
          <w:sz w:val="24"/>
          <w:szCs w:val="24"/>
        </w:rPr>
        <w:t xml:space="preserve">                          </w:t>
      </w:r>
      <w:r w:rsidR="00CC58AD" w:rsidRPr="00CC58AD">
        <w:rPr>
          <w:rFonts w:eastAsia="Courier New" w:cs="Courier New"/>
          <w:color w:val="000000"/>
          <w:sz w:val="24"/>
          <w:szCs w:val="24"/>
          <w:lang w:val="en-US" w:bidi="ru-RU"/>
        </w:rPr>
        <w:t>http</w:t>
      </w:r>
      <w:r w:rsidR="00CC58AD" w:rsidRPr="00CC58AD">
        <w:rPr>
          <w:rFonts w:eastAsia="Courier New" w:cs="Courier New"/>
          <w:color w:val="000000"/>
          <w:sz w:val="24"/>
          <w:szCs w:val="24"/>
          <w:lang w:bidi="ru-RU"/>
        </w:rPr>
        <w:t>//</w:t>
      </w:r>
      <w:r w:rsidR="00CC58AD" w:rsidRPr="00CC58AD">
        <w:rPr>
          <w:rFonts w:eastAsia="Courier New" w:cs="Courier New"/>
          <w:color w:val="000000"/>
          <w:sz w:val="24"/>
          <w:szCs w:val="24"/>
          <w:lang w:val="en-US" w:bidi="ru-RU"/>
        </w:rPr>
        <w:t>my</w:t>
      </w:r>
      <w:r w:rsidR="00CC58AD" w:rsidRPr="00CC58AD">
        <w:rPr>
          <w:rFonts w:eastAsia="Courier New" w:cs="Courier New"/>
          <w:color w:val="000000"/>
          <w:sz w:val="24"/>
          <w:szCs w:val="24"/>
          <w:lang w:bidi="ru-RU"/>
        </w:rPr>
        <w:t>-</w:t>
      </w:r>
      <w:proofErr w:type="spellStart"/>
      <w:r w:rsidR="00CC58AD" w:rsidRPr="00CC58AD">
        <w:rPr>
          <w:rFonts w:eastAsia="Courier New" w:cs="Courier New"/>
          <w:color w:val="000000"/>
          <w:sz w:val="24"/>
          <w:szCs w:val="24"/>
          <w:lang w:val="en-US" w:bidi="ru-RU"/>
        </w:rPr>
        <w:t>evp</w:t>
      </w:r>
      <w:proofErr w:type="spellEnd"/>
      <w:r w:rsidR="00CC58AD" w:rsidRPr="00CC58AD">
        <w:rPr>
          <w:rFonts w:eastAsia="Courier New" w:cs="Courier New"/>
          <w:color w:val="000000"/>
          <w:sz w:val="24"/>
          <w:szCs w:val="24"/>
          <w:lang w:bidi="ru-RU"/>
        </w:rPr>
        <w:t>.</w:t>
      </w:r>
      <w:proofErr w:type="spellStart"/>
      <w:r w:rsidR="00CC58AD" w:rsidRPr="00CC58AD">
        <w:rPr>
          <w:rFonts w:eastAsia="Courier New" w:cs="Courier New"/>
          <w:color w:val="000000"/>
          <w:sz w:val="24"/>
          <w:szCs w:val="24"/>
          <w:lang w:val="en-US" w:bidi="ru-RU"/>
        </w:rPr>
        <w:t>ru</w:t>
      </w:r>
      <w:proofErr w:type="spellEnd"/>
      <w:r w:rsidRPr="00CC58AD">
        <w:rPr>
          <w:rFonts w:eastAsia="Times New Roman"/>
          <w:sz w:val="24"/>
          <w:szCs w:val="24"/>
        </w:rPr>
        <w:t>;</w:t>
      </w:r>
      <w:r w:rsidR="002D4C62" w:rsidRPr="00CC58AD">
        <w:rPr>
          <w:rFonts w:eastAsia="Times New Roman"/>
          <w:sz w:val="24"/>
          <w:szCs w:val="24"/>
        </w:rPr>
        <w:t xml:space="preserve"> </w:t>
      </w:r>
    </w:p>
    <w:p w14:paraId="5AA99BB9" w14:textId="0F265D65" w:rsidR="00131FD4" w:rsidRPr="00BB7058" w:rsidRDefault="00CC58AD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31FD4" w:rsidRPr="00BB7058">
        <w:rPr>
          <w:rFonts w:eastAsia="Times New Roman"/>
          <w:sz w:val="24"/>
          <w:szCs w:val="24"/>
        </w:rPr>
        <w:t xml:space="preserve"> посредством размещения информации на информационных стендах Уполномоченного органа.</w:t>
      </w:r>
      <w:r w:rsidR="002D4C62" w:rsidRPr="00BB7058">
        <w:rPr>
          <w:rFonts w:eastAsia="Times New Roman"/>
          <w:sz w:val="24"/>
          <w:szCs w:val="24"/>
        </w:rPr>
        <w:t xml:space="preserve"> </w:t>
      </w:r>
    </w:p>
    <w:p w14:paraId="37C7F800" w14:textId="77777777" w:rsidR="00715A8E" w:rsidRPr="00BB7058" w:rsidRDefault="00715A8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3.2. Информирование осуществляется по вопросам, касающимся:</w:t>
      </w:r>
      <w:r w:rsidR="002D4C62" w:rsidRPr="00BB7058">
        <w:rPr>
          <w:rFonts w:eastAsia="Times New Roman"/>
          <w:sz w:val="24"/>
          <w:szCs w:val="24"/>
        </w:rPr>
        <w:t xml:space="preserve"> </w:t>
      </w:r>
    </w:p>
    <w:p w14:paraId="0D81F224" w14:textId="77777777" w:rsidR="00715A8E" w:rsidRPr="00BB7058" w:rsidRDefault="00715A8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способов подачи </w:t>
      </w:r>
      <w:r w:rsidR="008879D2" w:rsidRPr="00BB7058">
        <w:rPr>
          <w:rFonts w:eastAsia="Times New Roman"/>
          <w:sz w:val="24"/>
          <w:szCs w:val="24"/>
        </w:rPr>
        <w:t>заявления</w:t>
      </w:r>
      <w:r w:rsidRPr="00BB7058">
        <w:rPr>
          <w:rFonts w:eastAsia="Times New Roman"/>
          <w:sz w:val="24"/>
          <w:szCs w:val="24"/>
        </w:rPr>
        <w:t>;</w:t>
      </w:r>
    </w:p>
    <w:p w14:paraId="4D331642" w14:textId="77777777" w:rsidR="00715A8E" w:rsidRPr="00BB7058" w:rsidRDefault="00715A8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адреса Уполномоченного органа, обращение в который необходимо для предоставления муниципальной услуги;</w:t>
      </w:r>
      <w:r w:rsidR="002D4C62" w:rsidRPr="00BB7058">
        <w:rPr>
          <w:rFonts w:eastAsia="Times New Roman"/>
          <w:sz w:val="24"/>
          <w:szCs w:val="24"/>
        </w:rPr>
        <w:t xml:space="preserve"> </w:t>
      </w:r>
    </w:p>
    <w:p w14:paraId="3BE9D13F" w14:textId="77777777" w:rsidR="00715A8E" w:rsidRPr="00BB7058" w:rsidRDefault="00715A8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справочной информации о работе Уполномоченного органа (структурных подразделений Уполномоченного органа);</w:t>
      </w:r>
    </w:p>
    <w:p w14:paraId="140D2D9D" w14:textId="77777777" w:rsidR="00715A8E" w:rsidRPr="00BB7058" w:rsidRDefault="00715A8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документов, необходимых для предоставления муниципальной услуги;</w:t>
      </w:r>
    </w:p>
    <w:p w14:paraId="589B9DB3" w14:textId="77777777" w:rsidR="00715A8E" w:rsidRPr="00BB7058" w:rsidRDefault="00715A8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порядка и сроков предоставления муниципальной услуги;</w:t>
      </w:r>
    </w:p>
    <w:p w14:paraId="64FDC8AC" w14:textId="77777777" w:rsidR="00715A8E" w:rsidRPr="00BB7058" w:rsidRDefault="00715A8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порядка получения сведений о ходе рассмотрения </w:t>
      </w:r>
      <w:r w:rsidR="002B47FF" w:rsidRPr="00BB7058">
        <w:rPr>
          <w:rFonts w:eastAsia="Times New Roman"/>
          <w:sz w:val="24"/>
          <w:szCs w:val="24"/>
        </w:rPr>
        <w:t>заявления</w:t>
      </w:r>
      <w:r w:rsidRPr="00BB7058">
        <w:rPr>
          <w:rFonts w:eastAsia="Times New Roman"/>
          <w:sz w:val="24"/>
          <w:szCs w:val="24"/>
        </w:rPr>
        <w:t xml:space="preserve"> и о результатах предоставления муниципальной услуги;</w:t>
      </w:r>
    </w:p>
    <w:p w14:paraId="770856DB" w14:textId="77777777" w:rsidR="00715A8E" w:rsidRPr="00BB7058" w:rsidRDefault="00715A8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2D4C62" w:rsidRPr="00BB7058">
        <w:rPr>
          <w:rFonts w:eastAsia="Times New Roman"/>
          <w:sz w:val="24"/>
          <w:szCs w:val="24"/>
        </w:rPr>
        <w:t xml:space="preserve"> </w:t>
      </w:r>
    </w:p>
    <w:p w14:paraId="15F910BD" w14:textId="77777777" w:rsidR="00715A8E" w:rsidRPr="00BB7058" w:rsidRDefault="00715A8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0F03DBD5" w14:textId="5820F953" w:rsidR="00CA446E" w:rsidRPr="00BB7058" w:rsidRDefault="00CA446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3.3. При устном обращении Заявителя (лично или по телефону)</w:t>
      </w:r>
      <w:r w:rsidR="005D2567">
        <w:rPr>
          <w:rFonts w:eastAsia="Times New Roman"/>
          <w:sz w:val="24"/>
          <w:szCs w:val="24"/>
        </w:rPr>
        <w:t xml:space="preserve"> специалист</w:t>
      </w:r>
      <w:r w:rsidRPr="00BB7058">
        <w:rPr>
          <w:rFonts w:eastAsia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215448F" w14:textId="77777777" w:rsidR="00CA446E" w:rsidRPr="00BB7058" w:rsidRDefault="00CA446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4F3F50C" w14:textId="75500985" w:rsidR="00CA446E" w:rsidRPr="00BB7058" w:rsidRDefault="00CA446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Если </w:t>
      </w:r>
      <w:r w:rsidR="005D2567">
        <w:rPr>
          <w:rFonts w:eastAsia="Times New Roman"/>
          <w:sz w:val="24"/>
          <w:szCs w:val="24"/>
        </w:rPr>
        <w:t>специалист</w:t>
      </w:r>
      <w:r w:rsidRPr="00BB7058">
        <w:rPr>
          <w:rFonts w:eastAsia="Times New Roman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E0C91B2" w14:textId="77777777" w:rsidR="00CA446E" w:rsidRPr="00BB7058" w:rsidRDefault="00CA446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33E2652" w14:textId="77777777" w:rsidR="00CA446E" w:rsidRPr="00BB7058" w:rsidRDefault="00CA446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изложить обращение в письменной форме;</w:t>
      </w:r>
    </w:p>
    <w:p w14:paraId="0250C44D" w14:textId="77777777" w:rsidR="00CA446E" w:rsidRPr="00BB7058" w:rsidRDefault="00CA446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назначить другое время для консультаций.</w:t>
      </w:r>
    </w:p>
    <w:p w14:paraId="6F876D67" w14:textId="34F805A5" w:rsidR="00CA446E" w:rsidRPr="00BB7058" w:rsidRDefault="005D256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</w:t>
      </w:r>
      <w:r w:rsidR="00CA446E" w:rsidRPr="00BB7058">
        <w:rPr>
          <w:rFonts w:eastAsia="Times New Roman"/>
          <w:sz w:val="24"/>
          <w:szCs w:val="24"/>
        </w:rPr>
        <w:t xml:space="preserve"> не вправе осуществлять информирование, выходящее за рамки </w:t>
      </w:r>
      <w:r w:rsidR="00CA446E" w:rsidRPr="00BB7058">
        <w:rPr>
          <w:rFonts w:eastAsia="Times New Roman"/>
          <w:sz w:val="24"/>
          <w:szCs w:val="24"/>
        </w:rPr>
        <w:lastRenderedPageBreak/>
        <w:t xml:space="preserve">стандартных </w:t>
      </w:r>
      <w:r w:rsidR="00CA446E" w:rsidRPr="00BB7058">
        <w:rPr>
          <w:rFonts w:eastAsia="Times New Roman"/>
          <w:sz w:val="24"/>
          <w:szCs w:val="24"/>
        </w:rPr>
        <w:tab/>
        <w:t xml:space="preserve">процедур и условий предоставления </w:t>
      </w:r>
      <w:r w:rsidR="00780214" w:rsidRPr="00BB7058">
        <w:rPr>
          <w:rFonts w:eastAsia="Times New Roman"/>
          <w:sz w:val="24"/>
          <w:szCs w:val="24"/>
        </w:rPr>
        <w:t>муниципальной</w:t>
      </w:r>
      <w:r w:rsidR="00CA446E" w:rsidRPr="00BB7058">
        <w:rPr>
          <w:rFonts w:eastAsia="Times New Roman"/>
          <w:sz w:val="24"/>
          <w:szCs w:val="24"/>
        </w:rPr>
        <w:t xml:space="preserve"> услуги, и влияющее прямо или косвенно на принимаемое решение.</w:t>
      </w:r>
    </w:p>
    <w:p w14:paraId="397CF86F" w14:textId="77777777" w:rsidR="00CA446E" w:rsidRPr="00BB7058" w:rsidRDefault="00CA446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A537B71" w14:textId="77777777" w:rsidR="00CA446E" w:rsidRPr="00BB7058" w:rsidRDefault="00CA446E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Информирование осуществляется в соответствии с графиком </w:t>
      </w:r>
      <w:r w:rsidRPr="00BB7058">
        <w:rPr>
          <w:rFonts w:eastAsia="Times New Roman"/>
          <w:sz w:val="24"/>
          <w:szCs w:val="24"/>
        </w:rPr>
        <w:tab/>
        <w:t>приема граждан.</w:t>
      </w:r>
    </w:p>
    <w:p w14:paraId="3FB34B9C" w14:textId="58649CD0" w:rsidR="00715A8E" w:rsidRPr="00BB7058" w:rsidRDefault="0078021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3.4.</w:t>
      </w:r>
      <w:r w:rsidR="00CA446E" w:rsidRPr="00BB7058">
        <w:rPr>
          <w:rFonts w:eastAsia="Times New Roman"/>
          <w:sz w:val="24"/>
          <w:szCs w:val="24"/>
        </w:rPr>
        <w:t xml:space="preserve"> По письменному обращению должностное лицо</w:t>
      </w:r>
      <w:r w:rsidR="009D19AF">
        <w:rPr>
          <w:rFonts w:eastAsia="Times New Roman"/>
          <w:sz w:val="24"/>
          <w:szCs w:val="24"/>
        </w:rPr>
        <w:t xml:space="preserve"> администрации города </w:t>
      </w:r>
      <w:proofErr w:type="spellStart"/>
      <w:r w:rsidR="009D19AF">
        <w:rPr>
          <w:rFonts w:eastAsia="Times New Roman"/>
          <w:sz w:val="24"/>
          <w:szCs w:val="24"/>
        </w:rPr>
        <w:t>Епатоиии</w:t>
      </w:r>
      <w:proofErr w:type="spellEnd"/>
      <w:r w:rsidR="009D19AF">
        <w:rPr>
          <w:rFonts w:eastAsia="Times New Roman"/>
          <w:sz w:val="24"/>
          <w:szCs w:val="24"/>
        </w:rPr>
        <w:t xml:space="preserve"> Республики Крым</w:t>
      </w:r>
      <w:r w:rsidR="00CA446E" w:rsidRPr="00BB7058">
        <w:rPr>
          <w:rFonts w:eastAsia="Times New Roman"/>
          <w:sz w:val="24"/>
          <w:szCs w:val="24"/>
        </w:rPr>
        <w:t>, ответственн</w:t>
      </w:r>
      <w:r w:rsidR="00BB688B">
        <w:rPr>
          <w:rFonts w:eastAsia="Times New Roman"/>
          <w:sz w:val="24"/>
          <w:szCs w:val="24"/>
        </w:rPr>
        <w:t>ое</w:t>
      </w:r>
      <w:r w:rsidR="00CA446E" w:rsidRPr="00BB7058">
        <w:rPr>
          <w:rFonts w:eastAsia="Times New Roman"/>
          <w:sz w:val="24"/>
          <w:szCs w:val="24"/>
        </w:rPr>
        <w:t xml:space="preserve"> за предоставление </w:t>
      </w:r>
      <w:r w:rsidR="00CA446E" w:rsidRPr="00BB7058">
        <w:rPr>
          <w:rFonts w:eastAsia="Times New Roman"/>
          <w:sz w:val="24"/>
          <w:szCs w:val="24"/>
        </w:rPr>
        <w:tab/>
        <w:t xml:space="preserve">муниципальной услуги, подробно в письменной форме разъясняет гражданину сведения по вопросам, указанным в пункте </w:t>
      </w:r>
      <w:r w:rsidRPr="00BB7058">
        <w:rPr>
          <w:rFonts w:eastAsia="Times New Roman"/>
          <w:sz w:val="24"/>
          <w:szCs w:val="24"/>
        </w:rPr>
        <w:t>3.2</w:t>
      </w:r>
      <w:r w:rsidR="00CA446E" w:rsidRPr="00BB7058">
        <w:rPr>
          <w:rFonts w:eastAsia="Times New Roman"/>
          <w:sz w:val="24"/>
          <w:szCs w:val="24"/>
        </w:rPr>
        <w:t>. настоящего Административного регламента в порядке, установленном Федеральны</w:t>
      </w:r>
      <w:r w:rsidRPr="00BB7058">
        <w:rPr>
          <w:rFonts w:eastAsia="Times New Roman"/>
          <w:sz w:val="24"/>
          <w:szCs w:val="24"/>
        </w:rPr>
        <w:t>м</w:t>
      </w:r>
      <w:r w:rsidR="00CA446E" w:rsidRPr="00BB7058">
        <w:rPr>
          <w:rFonts w:eastAsia="Times New Roman"/>
          <w:sz w:val="24"/>
          <w:szCs w:val="24"/>
        </w:rPr>
        <w:t xml:space="preserve"> законом от </w:t>
      </w:r>
      <w:r w:rsidRPr="00BB7058">
        <w:rPr>
          <w:rFonts w:eastAsia="Times New Roman"/>
          <w:sz w:val="24"/>
          <w:szCs w:val="24"/>
        </w:rPr>
        <w:t>0</w:t>
      </w:r>
      <w:r w:rsidR="00CA446E" w:rsidRPr="00BB7058">
        <w:rPr>
          <w:rFonts w:eastAsia="Times New Roman"/>
          <w:sz w:val="24"/>
          <w:szCs w:val="24"/>
        </w:rPr>
        <w:t>2</w:t>
      </w:r>
      <w:r w:rsidRPr="00BB7058">
        <w:rPr>
          <w:rFonts w:eastAsia="Times New Roman"/>
          <w:sz w:val="24"/>
          <w:szCs w:val="24"/>
        </w:rPr>
        <w:t>.05.</w:t>
      </w:r>
      <w:r w:rsidR="00CA446E" w:rsidRPr="00BB7058">
        <w:rPr>
          <w:rFonts w:eastAsia="Times New Roman"/>
          <w:sz w:val="24"/>
          <w:szCs w:val="24"/>
        </w:rPr>
        <w:t>2006</w:t>
      </w:r>
      <w:r w:rsidR="00FA2216" w:rsidRPr="00BB7058">
        <w:rPr>
          <w:rFonts w:eastAsia="Times New Roman"/>
          <w:sz w:val="24"/>
          <w:szCs w:val="24"/>
        </w:rPr>
        <w:t xml:space="preserve"> </w:t>
      </w:r>
      <w:r w:rsidR="00CA446E" w:rsidRPr="00BB7058">
        <w:rPr>
          <w:rFonts w:eastAsia="Times New Roman"/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5C6863EE" w14:textId="0E8ACD32" w:rsidR="00780214" w:rsidRPr="00BB7058" w:rsidRDefault="0078021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3.5. На ЕПГУ, РПГУ и официальном </w:t>
      </w:r>
      <w:proofErr w:type="gramStart"/>
      <w:r w:rsidRPr="00BB7058">
        <w:rPr>
          <w:rFonts w:eastAsia="Times New Roman"/>
          <w:sz w:val="24"/>
          <w:szCs w:val="24"/>
        </w:rPr>
        <w:t xml:space="preserve">сайте </w:t>
      </w:r>
      <w:r w:rsidR="00E17943">
        <w:rPr>
          <w:rFonts w:eastAsia="Times New Roman"/>
          <w:sz w:val="24"/>
          <w:szCs w:val="24"/>
        </w:rPr>
        <w:t xml:space="preserve"> администрации</w:t>
      </w:r>
      <w:proofErr w:type="gramEnd"/>
      <w:r w:rsidR="00E17943">
        <w:rPr>
          <w:rFonts w:eastAsia="Times New Roman"/>
          <w:sz w:val="24"/>
          <w:szCs w:val="24"/>
        </w:rPr>
        <w:t xml:space="preserve"> города Евпатории Республики Крым </w:t>
      </w:r>
      <w:r w:rsidRPr="00BB7058">
        <w:rPr>
          <w:rFonts w:eastAsia="Times New Roman"/>
          <w:sz w:val="24"/>
          <w:szCs w:val="24"/>
        </w:rPr>
        <w:t>размещается следующая информация:</w:t>
      </w:r>
    </w:p>
    <w:p w14:paraId="2BCE8D82" w14:textId="0C7CC8AE" w:rsidR="00780214" w:rsidRPr="00BB7058" w:rsidRDefault="0072453C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80214" w:rsidRPr="00BB7058">
        <w:rPr>
          <w:rFonts w:eastAsia="Times New Roman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14:paraId="2E178B38" w14:textId="61FCA82E" w:rsidR="00780214" w:rsidRPr="00BB7058" w:rsidRDefault="0072453C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80214" w:rsidRPr="00BB7058">
        <w:rPr>
          <w:rFonts w:eastAsia="Times New Roman"/>
          <w:sz w:val="24"/>
          <w:szCs w:val="24"/>
        </w:rPr>
        <w:t xml:space="preserve"> круг заявителей;</w:t>
      </w:r>
    </w:p>
    <w:p w14:paraId="5844B8C3" w14:textId="34000650" w:rsidR="00780214" w:rsidRPr="00BB7058" w:rsidRDefault="0072453C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80214" w:rsidRPr="00BB7058">
        <w:rPr>
          <w:rFonts w:eastAsia="Times New Roman"/>
          <w:sz w:val="24"/>
          <w:szCs w:val="24"/>
        </w:rPr>
        <w:t xml:space="preserve"> срок предоставления муниципальной услуги;</w:t>
      </w:r>
    </w:p>
    <w:p w14:paraId="5F70ED60" w14:textId="718C3034" w:rsidR="00780214" w:rsidRPr="00BB7058" w:rsidRDefault="0072453C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80214" w:rsidRPr="00BB7058">
        <w:rPr>
          <w:rFonts w:eastAsia="Times New Roman"/>
          <w:sz w:val="24"/>
          <w:szCs w:val="24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0A4F623B" w14:textId="7E8C9619" w:rsidR="00780214" w:rsidRPr="00BB7058" w:rsidRDefault="0072453C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80214" w:rsidRPr="00BB7058">
        <w:rPr>
          <w:rFonts w:eastAsia="Times New Roman"/>
          <w:sz w:val="24"/>
          <w:szCs w:val="24"/>
        </w:rPr>
        <w:t>размер государственной пошлины, взимаемой за предоставление муниципальной услуги;</w:t>
      </w:r>
    </w:p>
    <w:p w14:paraId="2278298F" w14:textId="7FD1B23A" w:rsidR="00780214" w:rsidRPr="00BB7058" w:rsidRDefault="0072453C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80214" w:rsidRPr="00BB7058">
        <w:rPr>
          <w:rFonts w:eastAsia="Times New Roman"/>
          <w:sz w:val="24"/>
          <w:szCs w:val="24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14:paraId="76DF084C" w14:textId="25C8CD1B" w:rsidR="00780214" w:rsidRPr="00BB7058" w:rsidRDefault="0072453C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80214" w:rsidRPr="00BB7058">
        <w:rPr>
          <w:rFonts w:eastAsia="Times New Roman"/>
          <w:sz w:val="24"/>
          <w:szCs w:val="24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54E3209" w14:textId="7AF2128A" w:rsidR="00780214" w:rsidRPr="00BB7058" w:rsidRDefault="00747A61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80214" w:rsidRPr="00BB7058">
        <w:rPr>
          <w:rFonts w:eastAsia="Times New Roman"/>
          <w:sz w:val="24"/>
          <w:szCs w:val="24"/>
        </w:rPr>
        <w:t xml:space="preserve"> формы заявлений (уведомлений, сообщений), используемые при предоставлении муниципальной услуги.</w:t>
      </w:r>
    </w:p>
    <w:p w14:paraId="03E268CD" w14:textId="77777777" w:rsidR="00780214" w:rsidRPr="00BB7058" w:rsidRDefault="0078021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FDB38AC" w14:textId="77777777" w:rsidR="00715A8E" w:rsidRPr="00BB7058" w:rsidRDefault="0078021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 – либо требований, в </w:t>
      </w:r>
      <w:proofErr w:type="spellStart"/>
      <w:r w:rsidRPr="00BB7058">
        <w:rPr>
          <w:rFonts w:eastAsia="Times New Roman"/>
          <w:sz w:val="24"/>
          <w:szCs w:val="24"/>
        </w:rPr>
        <w:t>т.ч</w:t>
      </w:r>
      <w:proofErr w:type="spellEnd"/>
      <w:r w:rsidRPr="00BB7058">
        <w:rPr>
          <w:rFonts w:eastAsia="Times New Roman"/>
          <w:sz w:val="24"/>
          <w:szCs w:val="24"/>
        </w:rPr>
        <w:t xml:space="preserve">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BB7058">
        <w:rPr>
          <w:rFonts w:eastAsia="Times New Roman"/>
          <w:sz w:val="24"/>
          <w:szCs w:val="24"/>
        </w:rPr>
        <w:t>заявителя</w:t>
      </w:r>
      <w:proofErr w:type="gramEnd"/>
      <w:r w:rsidRPr="00BB7058">
        <w:rPr>
          <w:rFonts w:eastAsia="Times New Roman"/>
          <w:sz w:val="24"/>
          <w:szCs w:val="24"/>
        </w:rPr>
        <w:t xml:space="preserve"> или предоставление им персональных данных.</w:t>
      </w:r>
    </w:p>
    <w:p w14:paraId="3819DACD" w14:textId="66348AED" w:rsidR="00780214" w:rsidRPr="00BB7058" w:rsidRDefault="008529A6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3.6. </w:t>
      </w:r>
      <w:r w:rsidR="00780214" w:rsidRPr="00BB7058">
        <w:rPr>
          <w:rFonts w:eastAsia="Times New Roman"/>
          <w:sz w:val="24"/>
          <w:szCs w:val="24"/>
        </w:rPr>
        <w:t>На информационных стендах</w:t>
      </w:r>
      <w:r w:rsidR="003C3ECC">
        <w:rPr>
          <w:rFonts w:eastAsia="Times New Roman"/>
          <w:sz w:val="24"/>
          <w:szCs w:val="24"/>
        </w:rPr>
        <w:t xml:space="preserve"> отдела архитектуры и градостроительства администрации города Евпатории Республики Крым</w:t>
      </w:r>
      <w:r w:rsidR="00780214" w:rsidRPr="00BB7058">
        <w:rPr>
          <w:rFonts w:eastAsia="Times New Roman"/>
          <w:sz w:val="24"/>
          <w:szCs w:val="24"/>
        </w:rPr>
        <w:t>, в местах предоставления муниципальной услуги, размещается следующая информация:</w:t>
      </w:r>
    </w:p>
    <w:p w14:paraId="52EBCCC7" w14:textId="77777777" w:rsidR="00780214" w:rsidRPr="00BB7058" w:rsidRDefault="0078021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исчерпывающая информация о порядке предоставления муниципальной услуги;</w:t>
      </w:r>
    </w:p>
    <w:p w14:paraId="3B1BD41F" w14:textId="77777777" w:rsidR="00780214" w:rsidRPr="00BB7058" w:rsidRDefault="0078021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заявителей,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35A57D55" w14:textId="77777777" w:rsidR="008529A6" w:rsidRPr="00BB7058" w:rsidRDefault="008529A6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адрес официального сайта, а также электронной почты и (или) формы обратной связи Уполномоченного органа в сети «Интернет»;</w:t>
      </w:r>
    </w:p>
    <w:p w14:paraId="28C5F814" w14:textId="77777777" w:rsidR="00780214" w:rsidRPr="00BB7058" w:rsidRDefault="0078021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14:paraId="4DCAD4B5" w14:textId="77777777" w:rsidR="00780214" w:rsidRPr="00BB7058" w:rsidRDefault="0078021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формы заявлений;</w:t>
      </w:r>
    </w:p>
    <w:p w14:paraId="794EFB7E" w14:textId="77777777" w:rsidR="00780214" w:rsidRPr="00BB7058" w:rsidRDefault="0078021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14:paraId="66130582" w14:textId="77777777" w:rsidR="00780214" w:rsidRPr="00BB7058" w:rsidRDefault="00780214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lastRenderedPageBreak/>
        <w:t>- порядок обжалования решений, действий или бездействия должностных лиц, предоставляющих муниципальную услугу.</w:t>
      </w:r>
    </w:p>
    <w:p w14:paraId="02C74C6F" w14:textId="2A1DE2BF" w:rsidR="008529A6" w:rsidRPr="00BB7058" w:rsidRDefault="008529A6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</w:t>
      </w:r>
      <w:r w:rsidR="003B73F8">
        <w:rPr>
          <w:rFonts w:eastAsia="Times New Roman"/>
          <w:sz w:val="24"/>
          <w:szCs w:val="24"/>
        </w:rPr>
        <w:t>а</w:t>
      </w:r>
      <w:r w:rsidRPr="00BB7058">
        <w:rPr>
          <w:rFonts w:eastAsia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32CBE9A2" w14:textId="6B83A4C7" w:rsidR="00BA41E2" w:rsidRPr="00BB7058" w:rsidRDefault="00BA41E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3.</w:t>
      </w:r>
      <w:r w:rsidR="002A0DAB" w:rsidRPr="00BB7058">
        <w:rPr>
          <w:rFonts w:eastAsia="Times New Roman"/>
          <w:sz w:val="24"/>
          <w:szCs w:val="24"/>
        </w:rPr>
        <w:t>7</w:t>
      </w:r>
      <w:r w:rsidRPr="00BB7058">
        <w:rPr>
          <w:rFonts w:eastAsia="Times New Roman"/>
          <w:sz w:val="24"/>
          <w:szCs w:val="24"/>
        </w:rPr>
        <w:t>. Сведения о ходе предоставления муниципальной услуги заявитель вправе получить при личном, письменном обращении в</w:t>
      </w:r>
      <w:r w:rsidR="00DD256B">
        <w:rPr>
          <w:rFonts w:eastAsia="Times New Roman"/>
          <w:sz w:val="24"/>
          <w:szCs w:val="24"/>
        </w:rPr>
        <w:t xml:space="preserve"> отдел архитектуры и градостроительства администрации города Евпатории Республики Крым</w:t>
      </w:r>
      <w:r w:rsidRPr="00BB7058">
        <w:rPr>
          <w:rFonts w:eastAsia="Times New Roman"/>
          <w:sz w:val="24"/>
          <w:szCs w:val="24"/>
        </w:rPr>
        <w:t xml:space="preserve">, а также посредством телефонной связи. Кроме того, сведения о ходе предоставления муниципальной услуги заявитель вправе получить посредством </w:t>
      </w:r>
      <w:r w:rsidR="008529A6" w:rsidRPr="00BB7058">
        <w:rPr>
          <w:rFonts w:eastAsia="Times New Roman"/>
          <w:sz w:val="24"/>
          <w:szCs w:val="24"/>
        </w:rPr>
        <w:t>ЕПГУ</w:t>
      </w:r>
      <w:r w:rsidRPr="00BB7058">
        <w:rPr>
          <w:rFonts w:eastAsia="Times New Roman"/>
          <w:sz w:val="24"/>
          <w:szCs w:val="24"/>
        </w:rPr>
        <w:t xml:space="preserve"> (для заявлений, поданных посредством </w:t>
      </w:r>
      <w:r w:rsidR="008529A6" w:rsidRPr="00BB7058">
        <w:rPr>
          <w:rFonts w:eastAsia="Times New Roman"/>
          <w:sz w:val="24"/>
          <w:szCs w:val="24"/>
        </w:rPr>
        <w:t>ЕПГУ</w:t>
      </w:r>
      <w:r w:rsidRPr="00BB7058">
        <w:rPr>
          <w:rFonts w:eastAsia="Times New Roman"/>
          <w:sz w:val="24"/>
          <w:szCs w:val="24"/>
        </w:rPr>
        <w:t xml:space="preserve">), </w:t>
      </w:r>
      <w:r w:rsidR="006C079D" w:rsidRPr="00BB7058">
        <w:rPr>
          <w:rFonts w:eastAsia="Times New Roman"/>
          <w:sz w:val="24"/>
          <w:szCs w:val="24"/>
        </w:rPr>
        <w:t>РПГУ (для заявлений, поданных посредством РПГУ)</w:t>
      </w:r>
      <w:r w:rsidR="00BB688B">
        <w:rPr>
          <w:rFonts w:eastAsia="Times New Roman"/>
          <w:sz w:val="24"/>
          <w:szCs w:val="24"/>
        </w:rPr>
        <w:t xml:space="preserve"> </w:t>
      </w:r>
      <w:r w:rsidRPr="00BB7058">
        <w:rPr>
          <w:rFonts w:eastAsia="Times New Roman"/>
          <w:sz w:val="24"/>
          <w:szCs w:val="24"/>
        </w:rPr>
        <w:t xml:space="preserve">электронной почты </w:t>
      </w:r>
      <w:r w:rsidR="008529A6" w:rsidRPr="00BB7058">
        <w:rPr>
          <w:rFonts w:eastAsia="Times New Roman"/>
          <w:sz w:val="24"/>
          <w:szCs w:val="24"/>
        </w:rPr>
        <w:t>Уполномоченного органа</w:t>
      </w:r>
      <w:r w:rsidRPr="00BB7058">
        <w:rPr>
          <w:rFonts w:eastAsia="Times New Roman"/>
          <w:sz w:val="24"/>
          <w:szCs w:val="24"/>
        </w:rPr>
        <w:t>.</w:t>
      </w:r>
    </w:p>
    <w:p w14:paraId="53CEC53E" w14:textId="504A93AF" w:rsidR="00BA41E2" w:rsidRPr="00BB7058" w:rsidRDefault="00BA41E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3.</w:t>
      </w:r>
      <w:r w:rsidR="002A0DAB" w:rsidRPr="00BB7058">
        <w:rPr>
          <w:rFonts w:eastAsia="Times New Roman"/>
          <w:sz w:val="24"/>
          <w:szCs w:val="24"/>
        </w:rPr>
        <w:t>8</w:t>
      </w:r>
      <w:r w:rsidRPr="00BB7058">
        <w:rPr>
          <w:rFonts w:eastAsia="Times New Roman"/>
          <w:sz w:val="24"/>
          <w:szCs w:val="24"/>
        </w:rPr>
        <w:t xml:space="preserve">. Справочная информация подлежит обязательному размещению на ЕПГУ, РПГУ, официальном сайте </w:t>
      </w:r>
      <w:r w:rsidR="008529A6" w:rsidRPr="00BB7058">
        <w:rPr>
          <w:rFonts w:eastAsia="Times New Roman"/>
          <w:sz w:val="24"/>
          <w:szCs w:val="24"/>
        </w:rPr>
        <w:t>Уполномоченного о</w:t>
      </w:r>
      <w:r w:rsidRPr="00BB7058">
        <w:rPr>
          <w:rFonts w:eastAsia="Times New Roman"/>
          <w:sz w:val="24"/>
          <w:szCs w:val="24"/>
        </w:rPr>
        <w:t xml:space="preserve">ргана и является доступной для заявителя. </w:t>
      </w:r>
      <w:r w:rsidR="001650C9">
        <w:rPr>
          <w:rFonts w:eastAsia="Times New Roman"/>
          <w:sz w:val="24"/>
          <w:szCs w:val="24"/>
        </w:rPr>
        <w:t xml:space="preserve"> Администрация города Евпатории Республики Крым </w:t>
      </w:r>
      <w:r w:rsidRPr="00BB7058">
        <w:rPr>
          <w:rFonts w:eastAsia="Times New Roman"/>
          <w:sz w:val="24"/>
          <w:szCs w:val="24"/>
        </w:rPr>
        <w:t>обеспечивает размещение и актуализацию справочной информации в электронном виде посредством ЕПГУ, РПГУ, официального сайта</w:t>
      </w:r>
      <w:r w:rsidR="001650C9">
        <w:rPr>
          <w:rFonts w:eastAsia="Times New Roman"/>
          <w:sz w:val="24"/>
          <w:szCs w:val="24"/>
        </w:rPr>
        <w:t xml:space="preserve"> Администрации города Евпатории Республики Крым</w:t>
      </w:r>
      <w:r w:rsidRPr="00BB7058">
        <w:rPr>
          <w:rFonts w:eastAsia="Times New Roman"/>
          <w:sz w:val="24"/>
          <w:szCs w:val="24"/>
        </w:rPr>
        <w:t xml:space="preserve">. </w:t>
      </w:r>
    </w:p>
    <w:p w14:paraId="3E71C0C1" w14:textId="77777777" w:rsidR="0086329A" w:rsidRPr="00BB7058" w:rsidRDefault="0086329A" w:rsidP="00786E63">
      <w:pPr>
        <w:autoSpaceDE w:val="0"/>
        <w:autoSpaceDN w:val="0"/>
        <w:adjustRightInd w:val="0"/>
        <w:ind w:left="567" w:firstLine="709"/>
        <w:jc w:val="both"/>
        <w:rPr>
          <w:b/>
          <w:i/>
          <w:sz w:val="24"/>
          <w:szCs w:val="24"/>
          <w:u w:val="single"/>
        </w:rPr>
      </w:pPr>
    </w:p>
    <w:p w14:paraId="2CFC6ECD" w14:textId="77777777" w:rsidR="00245734" w:rsidRPr="00BB7058" w:rsidRDefault="00245734" w:rsidP="00786E63">
      <w:pPr>
        <w:widowControl w:val="0"/>
        <w:autoSpaceDE w:val="0"/>
        <w:autoSpaceDN w:val="0"/>
        <w:adjustRightInd w:val="0"/>
        <w:ind w:left="567" w:firstLine="709"/>
        <w:jc w:val="center"/>
        <w:rPr>
          <w:rFonts w:eastAsia="Times New Roman"/>
          <w:b/>
          <w:sz w:val="24"/>
          <w:szCs w:val="20"/>
        </w:rPr>
      </w:pPr>
      <w:r w:rsidRPr="00BB7058">
        <w:rPr>
          <w:rFonts w:eastAsia="Times New Roman"/>
          <w:b/>
          <w:sz w:val="24"/>
          <w:szCs w:val="20"/>
        </w:rPr>
        <w:t>II. Стандарт предоставления муниципальной услуги</w:t>
      </w:r>
    </w:p>
    <w:p w14:paraId="6B337B46" w14:textId="77777777" w:rsidR="00245734" w:rsidRPr="00BB7058" w:rsidRDefault="00245734" w:rsidP="00786E63">
      <w:pPr>
        <w:widowControl w:val="0"/>
        <w:autoSpaceDE w:val="0"/>
        <w:autoSpaceDN w:val="0"/>
        <w:adjustRightInd w:val="0"/>
        <w:ind w:left="567" w:firstLine="709"/>
        <w:jc w:val="center"/>
        <w:rPr>
          <w:rFonts w:eastAsia="Times New Roman"/>
          <w:b/>
          <w:sz w:val="24"/>
          <w:szCs w:val="20"/>
        </w:rPr>
      </w:pPr>
    </w:p>
    <w:p w14:paraId="310D0D3D" w14:textId="77777777" w:rsidR="00245734" w:rsidRPr="00BB7058" w:rsidRDefault="003E7DF0" w:rsidP="00786E63">
      <w:pPr>
        <w:widowControl w:val="0"/>
        <w:autoSpaceDE w:val="0"/>
        <w:autoSpaceDN w:val="0"/>
        <w:adjustRightInd w:val="0"/>
        <w:ind w:left="567" w:firstLine="709"/>
        <w:jc w:val="center"/>
        <w:rPr>
          <w:rFonts w:eastAsia="Times New Roman"/>
          <w:b/>
          <w:sz w:val="24"/>
          <w:szCs w:val="20"/>
        </w:rPr>
      </w:pPr>
      <w:r w:rsidRPr="00BB7058">
        <w:rPr>
          <w:rFonts w:eastAsia="Times New Roman"/>
          <w:b/>
          <w:sz w:val="24"/>
          <w:szCs w:val="20"/>
        </w:rPr>
        <w:t xml:space="preserve">4. </w:t>
      </w:r>
      <w:r w:rsidR="00245734" w:rsidRPr="00BB7058">
        <w:rPr>
          <w:rFonts w:eastAsia="Times New Roman"/>
          <w:b/>
          <w:sz w:val="24"/>
          <w:szCs w:val="20"/>
        </w:rPr>
        <w:t>Наименование муниципальной услуги</w:t>
      </w:r>
    </w:p>
    <w:p w14:paraId="5CC1AAB6" w14:textId="77777777" w:rsidR="00245734" w:rsidRPr="00BB7058" w:rsidRDefault="003E7DF0" w:rsidP="00786E63">
      <w:pPr>
        <w:suppressLineNumbers/>
        <w:autoSpaceDE w:val="0"/>
        <w:ind w:left="567" w:firstLine="709"/>
        <w:jc w:val="both"/>
        <w:rPr>
          <w:bCs/>
          <w:sz w:val="24"/>
          <w:szCs w:val="24"/>
        </w:rPr>
      </w:pPr>
      <w:r w:rsidRPr="00BB7058">
        <w:rPr>
          <w:bCs/>
          <w:sz w:val="24"/>
          <w:szCs w:val="24"/>
        </w:rPr>
        <w:t>4.1</w:t>
      </w:r>
      <w:r w:rsidR="00245734" w:rsidRPr="00BB7058">
        <w:rPr>
          <w:bCs/>
          <w:sz w:val="24"/>
          <w:szCs w:val="24"/>
        </w:rPr>
        <w:t xml:space="preserve">. </w:t>
      </w:r>
      <w:r w:rsidR="00CD7059" w:rsidRPr="00BB7058">
        <w:rPr>
          <w:bCs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 w14:paraId="0CBEE1E2" w14:textId="77777777" w:rsidR="0010508C" w:rsidRPr="00BB7058" w:rsidRDefault="0010508C" w:rsidP="00786E63">
      <w:pPr>
        <w:pStyle w:val="af9"/>
        <w:ind w:left="567" w:firstLine="709"/>
        <w:jc w:val="center"/>
        <w:rPr>
          <w:b/>
          <w:sz w:val="24"/>
          <w:szCs w:val="24"/>
        </w:rPr>
      </w:pPr>
    </w:p>
    <w:p w14:paraId="11EC65CF" w14:textId="6B9AC51E" w:rsidR="007D235F" w:rsidRDefault="003E7DF0" w:rsidP="00786E63">
      <w:pPr>
        <w:pStyle w:val="af9"/>
        <w:ind w:left="567" w:firstLine="709"/>
        <w:jc w:val="center"/>
        <w:rPr>
          <w:b/>
          <w:sz w:val="24"/>
          <w:szCs w:val="24"/>
        </w:rPr>
      </w:pPr>
      <w:r w:rsidRPr="00BB7058">
        <w:rPr>
          <w:b/>
          <w:sz w:val="24"/>
          <w:szCs w:val="24"/>
        </w:rPr>
        <w:t xml:space="preserve">5. </w:t>
      </w:r>
      <w:r w:rsidR="007D235F" w:rsidRPr="00BB7058">
        <w:rPr>
          <w:b/>
          <w:sz w:val="24"/>
          <w:szCs w:val="24"/>
        </w:rPr>
        <w:t>Наименование органа, предоставляющего муниципальную услугу</w:t>
      </w:r>
    </w:p>
    <w:p w14:paraId="6C11BD2E" w14:textId="368D8F01" w:rsidR="007D235F" w:rsidRPr="00BB7058" w:rsidRDefault="003E7DF0" w:rsidP="00786E63">
      <w:pPr>
        <w:pStyle w:val="af9"/>
        <w:ind w:left="567" w:firstLine="709"/>
        <w:jc w:val="both"/>
        <w:rPr>
          <w:i/>
        </w:rPr>
      </w:pPr>
      <w:r w:rsidRPr="00BB7058">
        <w:rPr>
          <w:sz w:val="24"/>
          <w:szCs w:val="24"/>
        </w:rPr>
        <w:t>5</w:t>
      </w:r>
      <w:r w:rsidR="007D235F" w:rsidRPr="00BB7058">
        <w:rPr>
          <w:sz w:val="24"/>
          <w:szCs w:val="24"/>
        </w:rPr>
        <w:t>.</w:t>
      </w:r>
      <w:r w:rsidRPr="00BB7058">
        <w:rPr>
          <w:sz w:val="24"/>
          <w:szCs w:val="24"/>
        </w:rPr>
        <w:t>1.</w:t>
      </w:r>
      <w:r w:rsidR="007D235F" w:rsidRPr="00BB7058">
        <w:rPr>
          <w:sz w:val="24"/>
          <w:szCs w:val="24"/>
        </w:rPr>
        <w:t xml:space="preserve"> Муниципальную услугу предоставляет </w:t>
      </w:r>
      <w:r w:rsidR="00580038">
        <w:rPr>
          <w:sz w:val="24"/>
          <w:szCs w:val="24"/>
        </w:rPr>
        <w:t>администрация города Евпатории Республики Крым.</w:t>
      </w:r>
    </w:p>
    <w:p w14:paraId="1694287F" w14:textId="47327A3D" w:rsidR="00C764B2" w:rsidRPr="00C764B2" w:rsidRDefault="00C764B2" w:rsidP="00786E63">
      <w:pPr>
        <w:tabs>
          <w:tab w:val="left" w:pos="1418"/>
          <w:tab w:val="left" w:pos="1701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764B2">
        <w:rPr>
          <w:sz w:val="24"/>
          <w:szCs w:val="24"/>
        </w:rPr>
        <w:t>Органом, уполномоченным на прием заявления</w:t>
      </w:r>
      <w:r>
        <w:rPr>
          <w:sz w:val="24"/>
          <w:szCs w:val="24"/>
        </w:rPr>
        <w:t xml:space="preserve">, консультирования и подготовки документов, являющихся </w:t>
      </w:r>
      <w:proofErr w:type="gramStart"/>
      <w:r>
        <w:rPr>
          <w:sz w:val="24"/>
          <w:szCs w:val="24"/>
        </w:rPr>
        <w:t>результатом муниципальной услуги</w:t>
      </w:r>
      <w:proofErr w:type="gramEnd"/>
      <w:r w:rsidRPr="00C764B2">
        <w:rPr>
          <w:sz w:val="24"/>
          <w:szCs w:val="24"/>
        </w:rPr>
        <w:t xml:space="preserve"> является отдел архитектуры и градостроительства администрации города Евпатории Республики Крым (далее – структурное подразделение).</w:t>
      </w:r>
      <w:r>
        <w:rPr>
          <w:sz w:val="24"/>
          <w:szCs w:val="24"/>
        </w:rPr>
        <w:t xml:space="preserve"> </w:t>
      </w:r>
      <w:r w:rsidRPr="00C764B2">
        <w:rPr>
          <w:sz w:val="24"/>
          <w:szCs w:val="24"/>
        </w:rPr>
        <w:t xml:space="preserve"> В предоставлении муниципальной услуги принимает участие муниципальное казенное учреждение «Управление территориального планирования и градостроительной деятельности».</w:t>
      </w:r>
    </w:p>
    <w:p w14:paraId="5922CE10" w14:textId="669F82DB" w:rsidR="002F7172" w:rsidRPr="00BB7058" w:rsidRDefault="002F7172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5.2. В целях предоставления муниципальной услуги Уполномоченный орган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 </w:t>
      </w:r>
    </w:p>
    <w:p w14:paraId="274828D6" w14:textId="77777777" w:rsidR="002F7172" w:rsidRPr="00BB7058" w:rsidRDefault="002F7172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5.2.1. Управлением Федеральной службы государственной регистрации, кадастра и картографии; </w:t>
      </w:r>
    </w:p>
    <w:p w14:paraId="1653583C" w14:textId="77777777" w:rsidR="002F7172" w:rsidRPr="00BB7058" w:rsidRDefault="002F7172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5.2.2. Управлением Федеральной налоговой службы; </w:t>
      </w:r>
    </w:p>
    <w:p w14:paraId="166CBC02" w14:textId="77777777" w:rsidR="002F7172" w:rsidRPr="00BB7058" w:rsidRDefault="002F7172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5.2.3. Федеральным казначейством для проверки сведений об оплате государственной пошлины;</w:t>
      </w:r>
    </w:p>
    <w:p w14:paraId="041B8B81" w14:textId="77777777" w:rsidR="002F2539" w:rsidRPr="00BB7058" w:rsidRDefault="00C10A7A" w:rsidP="00786E63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5.</w:t>
      </w:r>
      <w:r w:rsidR="002F7172" w:rsidRPr="00BB7058">
        <w:rPr>
          <w:sz w:val="24"/>
          <w:szCs w:val="24"/>
        </w:rPr>
        <w:t>3</w:t>
      </w:r>
      <w:r w:rsidR="007D235F" w:rsidRPr="00BB7058">
        <w:rPr>
          <w:sz w:val="24"/>
          <w:szCs w:val="24"/>
        </w:rPr>
        <w:t xml:space="preserve">. Запрещено </w:t>
      </w:r>
      <w:r w:rsidR="00F05B84" w:rsidRPr="00BB7058">
        <w:rPr>
          <w:sz w:val="24"/>
          <w:szCs w:val="24"/>
        </w:rPr>
        <w:t xml:space="preserve">требовать от заявителя осуществления действий, в том числе </w:t>
      </w:r>
      <w:r w:rsidR="009D4C16" w:rsidRPr="00BB7058">
        <w:rPr>
          <w:sz w:val="24"/>
          <w:szCs w:val="24"/>
        </w:rPr>
        <w:t>согласований, необходимых для получения муниципальной услуги и связанных с обращением в</w:t>
      </w:r>
      <w:r w:rsidR="002D4C62" w:rsidRPr="00BB7058">
        <w:rPr>
          <w:sz w:val="24"/>
          <w:szCs w:val="24"/>
        </w:rPr>
        <w:t xml:space="preserve"> </w:t>
      </w:r>
      <w:r w:rsidR="00F05B84" w:rsidRPr="00BB7058">
        <w:rPr>
          <w:sz w:val="24"/>
          <w:szCs w:val="24"/>
        </w:rPr>
        <w:t>иные государственные органы и организации, за исключением получения услуг и получения</w:t>
      </w:r>
      <w:r w:rsidR="002D4C62" w:rsidRPr="00BB7058">
        <w:rPr>
          <w:sz w:val="24"/>
          <w:szCs w:val="24"/>
        </w:rPr>
        <w:t xml:space="preserve"> </w:t>
      </w:r>
      <w:r w:rsidR="00F05B84" w:rsidRPr="00BB7058">
        <w:rPr>
          <w:sz w:val="24"/>
          <w:szCs w:val="24"/>
        </w:rPr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F05B84" w:rsidRPr="00BB7058">
          <w:rPr>
            <w:sz w:val="24"/>
            <w:szCs w:val="24"/>
          </w:rPr>
          <w:t>части первой статьи 9</w:t>
        </w:r>
      </w:hyperlink>
      <w:r w:rsidR="00F05B84" w:rsidRPr="00BB7058">
        <w:rPr>
          <w:sz w:val="24"/>
          <w:szCs w:val="24"/>
        </w:rPr>
        <w:t xml:space="preserve"> Федерального закона от 27 июля 2010 года </w:t>
      </w:r>
      <w:r w:rsidR="002F2539" w:rsidRPr="00BB7058">
        <w:rPr>
          <w:sz w:val="24"/>
          <w:szCs w:val="24"/>
        </w:rPr>
        <w:t>№</w:t>
      </w:r>
      <w:r w:rsidR="00F05B84" w:rsidRPr="00BB7058">
        <w:rPr>
          <w:sz w:val="24"/>
          <w:szCs w:val="24"/>
        </w:rPr>
        <w:t xml:space="preserve"> 210-ФЗ «Об организации предоставления государственных и муниципальных услуг»</w:t>
      </w:r>
      <w:r w:rsidR="00DD3A29" w:rsidRPr="00BB7058">
        <w:rPr>
          <w:sz w:val="24"/>
          <w:szCs w:val="24"/>
        </w:rPr>
        <w:t xml:space="preserve"> (далее – Федеральный закон №210-ФЗ)</w:t>
      </w:r>
      <w:r w:rsidR="00F05B84" w:rsidRPr="00BB7058">
        <w:rPr>
          <w:sz w:val="24"/>
          <w:szCs w:val="24"/>
        </w:rPr>
        <w:t>.</w:t>
      </w:r>
    </w:p>
    <w:p w14:paraId="2FC38CA9" w14:textId="77777777" w:rsidR="00BA409B" w:rsidRPr="00BB7058" w:rsidRDefault="00BA409B" w:rsidP="00786E63">
      <w:pPr>
        <w:ind w:left="567" w:firstLine="709"/>
        <w:jc w:val="center"/>
        <w:rPr>
          <w:rFonts w:eastAsia="Times New Roman"/>
          <w:b/>
          <w:sz w:val="24"/>
          <w:szCs w:val="24"/>
        </w:rPr>
      </w:pPr>
    </w:p>
    <w:p w14:paraId="7BF7FD18" w14:textId="7AD3CE9D" w:rsidR="007D235F" w:rsidRDefault="00C10A7A" w:rsidP="00786E63">
      <w:pPr>
        <w:ind w:left="567" w:firstLine="709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 xml:space="preserve">6. </w:t>
      </w:r>
      <w:r w:rsidR="007D235F" w:rsidRPr="00BB7058">
        <w:rPr>
          <w:rFonts w:eastAsia="Times New Roman"/>
          <w:b/>
          <w:sz w:val="24"/>
          <w:szCs w:val="24"/>
        </w:rPr>
        <w:t>Описание результата предоставления муниципальной услуги</w:t>
      </w:r>
    </w:p>
    <w:p w14:paraId="73B5696B" w14:textId="77777777" w:rsidR="0053419B" w:rsidRPr="00BB7058" w:rsidRDefault="005D0129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lastRenderedPageBreak/>
        <w:t>6.1</w:t>
      </w:r>
      <w:r w:rsidR="007D235F" w:rsidRPr="00BB7058">
        <w:rPr>
          <w:rFonts w:eastAsia="Times New Roman"/>
          <w:sz w:val="24"/>
          <w:szCs w:val="24"/>
        </w:rPr>
        <w:t xml:space="preserve">. </w:t>
      </w:r>
      <w:r w:rsidR="0053419B" w:rsidRPr="00BB7058">
        <w:rPr>
          <w:rFonts w:eastAsia="Times New Roman"/>
          <w:sz w:val="24"/>
          <w:szCs w:val="24"/>
        </w:rPr>
        <w:t>Результатом предоставления муниципальной услуги является:</w:t>
      </w:r>
    </w:p>
    <w:p w14:paraId="119A16B3" w14:textId="60A38749" w:rsidR="00C46A24" w:rsidRPr="00BB7058" w:rsidRDefault="00C46A24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№ 2 к настоящему </w:t>
      </w:r>
      <w:r w:rsidR="003B73F8">
        <w:rPr>
          <w:rFonts w:eastAsia="Times New Roman"/>
          <w:sz w:val="24"/>
          <w:szCs w:val="24"/>
        </w:rPr>
        <w:t>а</w:t>
      </w:r>
      <w:r w:rsidRPr="00BB7058">
        <w:rPr>
          <w:rFonts w:eastAsia="Times New Roman"/>
          <w:sz w:val="24"/>
          <w:szCs w:val="24"/>
        </w:rPr>
        <w:t xml:space="preserve">дминистративному регламенту). </w:t>
      </w:r>
    </w:p>
    <w:p w14:paraId="5F6588FF" w14:textId="4E7D5F96" w:rsidR="00C46A24" w:rsidRPr="00BB7058" w:rsidRDefault="00C46A24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6.1.2. Решение о предоставлении муниципальной услуги, в случае обращения за аннулированием разрешения на установку и эксплуатацию рекламной конструкции (приложение № 3 к настоящему </w:t>
      </w:r>
      <w:r w:rsidR="003B73F8">
        <w:rPr>
          <w:rFonts w:eastAsia="Times New Roman"/>
          <w:sz w:val="24"/>
          <w:szCs w:val="24"/>
        </w:rPr>
        <w:t>а</w:t>
      </w:r>
      <w:r w:rsidRPr="00BB7058">
        <w:rPr>
          <w:rFonts w:eastAsia="Times New Roman"/>
          <w:sz w:val="24"/>
          <w:szCs w:val="24"/>
        </w:rPr>
        <w:t xml:space="preserve">дминистративному регламенту). </w:t>
      </w:r>
    </w:p>
    <w:p w14:paraId="554592C6" w14:textId="67765A11" w:rsidR="00C46A24" w:rsidRPr="00BB7058" w:rsidRDefault="00C46A24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6.1.3. Решение об отказе в предоставлении муниципальной услуги, в случае наличия оснований для отказа </w:t>
      </w:r>
      <w:r w:rsidR="00BB688B">
        <w:rPr>
          <w:rFonts w:eastAsia="Times New Roman"/>
          <w:sz w:val="24"/>
          <w:szCs w:val="24"/>
        </w:rPr>
        <w:t xml:space="preserve">в </w:t>
      </w:r>
      <w:r w:rsidRPr="00BB7058">
        <w:rPr>
          <w:rFonts w:eastAsia="Times New Roman"/>
          <w:sz w:val="24"/>
          <w:szCs w:val="24"/>
        </w:rPr>
        <w:t xml:space="preserve">предоставлении муниципальной услуги, указанных подразделе 13 настоящего </w:t>
      </w:r>
      <w:r w:rsidR="008D10C1">
        <w:rPr>
          <w:rFonts w:eastAsia="Times New Roman"/>
          <w:sz w:val="24"/>
          <w:szCs w:val="24"/>
        </w:rPr>
        <w:t>а</w:t>
      </w:r>
      <w:r w:rsidRPr="00BB7058">
        <w:rPr>
          <w:rFonts w:eastAsia="Times New Roman"/>
          <w:sz w:val="24"/>
          <w:szCs w:val="24"/>
        </w:rPr>
        <w:t xml:space="preserve">дминистративного регламента (приложение № </w:t>
      </w:r>
      <w:r w:rsidR="00460B6A">
        <w:rPr>
          <w:rFonts w:eastAsia="Times New Roman"/>
          <w:sz w:val="24"/>
          <w:szCs w:val="24"/>
        </w:rPr>
        <w:t xml:space="preserve">4 к </w:t>
      </w:r>
      <w:r w:rsidRPr="00BB7058">
        <w:rPr>
          <w:rFonts w:eastAsia="Times New Roman"/>
          <w:sz w:val="24"/>
          <w:szCs w:val="24"/>
        </w:rPr>
        <w:t xml:space="preserve">настоящему </w:t>
      </w:r>
      <w:r w:rsidR="008D10C1">
        <w:rPr>
          <w:rFonts w:eastAsia="Times New Roman"/>
          <w:sz w:val="24"/>
          <w:szCs w:val="24"/>
        </w:rPr>
        <w:t>а</w:t>
      </w:r>
      <w:r w:rsidRPr="00BB7058">
        <w:rPr>
          <w:rFonts w:eastAsia="Times New Roman"/>
          <w:sz w:val="24"/>
          <w:szCs w:val="24"/>
        </w:rPr>
        <w:t xml:space="preserve">дминистративному регламенту). </w:t>
      </w:r>
    </w:p>
    <w:p w14:paraId="691CA499" w14:textId="67F4A841" w:rsidR="00C46A24" w:rsidRPr="00BB7058" w:rsidRDefault="00C46A24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6.2. Результат предоставления муниципальной усл</w:t>
      </w:r>
      <w:r w:rsidR="006C079D" w:rsidRPr="00BB7058">
        <w:rPr>
          <w:rFonts w:eastAsia="Times New Roman"/>
          <w:sz w:val="24"/>
          <w:szCs w:val="24"/>
        </w:rPr>
        <w:t xml:space="preserve">уги </w:t>
      </w:r>
      <w:r w:rsidRPr="00BB7058">
        <w:rPr>
          <w:rFonts w:eastAsia="Times New Roman"/>
          <w:sz w:val="24"/>
          <w:szCs w:val="24"/>
        </w:rPr>
        <w:t xml:space="preserve">независимо от принятого решения оформляется в виде электронного документа и подписывается усиленной квалифицированной </w:t>
      </w:r>
      <w:r w:rsidR="006C079D" w:rsidRPr="00BB7058">
        <w:rPr>
          <w:rFonts w:eastAsia="Times New Roman"/>
          <w:sz w:val="24"/>
          <w:szCs w:val="24"/>
        </w:rPr>
        <w:t>электронной подписью (далее – УКЭП)</w:t>
      </w:r>
      <w:r w:rsidRPr="00BB7058">
        <w:rPr>
          <w:rFonts w:eastAsia="Times New Roman"/>
          <w:sz w:val="24"/>
          <w:szCs w:val="24"/>
        </w:rPr>
        <w:t xml:space="preserve"> уполномоченного должностного лица </w:t>
      </w:r>
      <w:r w:rsidR="00AC67CD">
        <w:rPr>
          <w:rFonts w:eastAsia="Times New Roman"/>
          <w:sz w:val="24"/>
          <w:szCs w:val="24"/>
        </w:rPr>
        <w:t>у</w:t>
      </w:r>
      <w:r w:rsidR="006C079D" w:rsidRPr="00BB7058">
        <w:rPr>
          <w:rFonts w:eastAsia="Times New Roman"/>
          <w:sz w:val="24"/>
          <w:szCs w:val="24"/>
        </w:rPr>
        <w:t>полномоченного органа</w:t>
      </w:r>
      <w:r w:rsidRPr="00BB7058">
        <w:rPr>
          <w:rFonts w:eastAsia="Times New Roman"/>
          <w:sz w:val="24"/>
          <w:szCs w:val="24"/>
        </w:rPr>
        <w:t xml:space="preserve"> и направляется </w:t>
      </w:r>
      <w:r w:rsidR="00AC67CD">
        <w:rPr>
          <w:rFonts w:eastAsia="Times New Roman"/>
          <w:sz w:val="24"/>
          <w:szCs w:val="24"/>
        </w:rPr>
        <w:t>з</w:t>
      </w:r>
      <w:r w:rsidRPr="00BB7058">
        <w:rPr>
          <w:rFonts w:eastAsia="Times New Roman"/>
          <w:sz w:val="24"/>
          <w:szCs w:val="24"/>
        </w:rPr>
        <w:t xml:space="preserve">аявителю в </w:t>
      </w:r>
      <w:r w:rsidR="008D10C1">
        <w:rPr>
          <w:rFonts w:eastAsia="Times New Roman"/>
          <w:sz w:val="24"/>
          <w:szCs w:val="24"/>
        </w:rPr>
        <w:t>л</w:t>
      </w:r>
      <w:r w:rsidRPr="00BB7058">
        <w:rPr>
          <w:rFonts w:eastAsia="Times New Roman"/>
          <w:sz w:val="24"/>
          <w:szCs w:val="24"/>
        </w:rPr>
        <w:t>ичный кабинет на</w:t>
      </w:r>
      <w:r w:rsidR="006C079D" w:rsidRPr="00BB7058">
        <w:rPr>
          <w:rFonts w:eastAsia="Times New Roman"/>
          <w:sz w:val="24"/>
          <w:szCs w:val="24"/>
        </w:rPr>
        <w:t xml:space="preserve"> </w:t>
      </w:r>
      <w:r w:rsidRPr="00BB7058">
        <w:rPr>
          <w:rFonts w:eastAsia="Times New Roman"/>
          <w:sz w:val="24"/>
          <w:szCs w:val="24"/>
        </w:rPr>
        <w:t>ЕПГУ, РПГУ</w:t>
      </w:r>
      <w:r w:rsidR="00460B6A">
        <w:rPr>
          <w:rFonts w:eastAsia="Times New Roman"/>
          <w:sz w:val="24"/>
          <w:szCs w:val="24"/>
        </w:rPr>
        <w:t xml:space="preserve"> либо выдается при личном обращении в </w:t>
      </w:r>
      <w:r w:rsidR="008D10C1">
        <w:rPr>
          <w:rFonts w:eastAsia="Times New Roman"/>
          <w:sz w:val="24"/>
          <w:szCs w:val="24"/>
        </w:rPr>
        <w:t>у</w:t>
      </w:r>
      <w:r w:rsidR="00460B6A">
        <w:rPr>
          <w:rFonts w:eastAsia="Times New Roman"/>
          <w:sz w:val="24"/>
          <w:szCs w:val="24"/>
        </w:rPr>
        <w:t>полномоченный орган.</w:t>
      </w:r>
    </w:p>
    <w:p w14:paraId="0AE3664A" w14:textId="646256AE" w:rsidR="00C46A24" w:rsidRPr="00BB7058" w:rsidRDefault="00C46A24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6.3. Уведомление о принятом решении, независимо от результата предоставления муниципальной услуги, направляется </w:t>
      </w:r>
      <w:r w:rsidR="00460B6A">
        <w:rPr>
          <w:rFonts w:eastAsia="Times New Roman"/>
          <w:sz w:val="24"/>
          <w:szCs w:val="24"/>
        </w:rPr>
        <w:t xml:space="preserve">в </w:t>
      </w:r>
      <w:r w:rsidR="00AC67CD">
        <w:rPr>
          <w:rFonts w:eastAsia="Times New Roman"/>
          <w:sz w:val="24"/>
          <w:szCs w:val="24"/>
        </w:rPr>
        <w:t>л</w:t>
      </w:r>
      <w:r w:rsidRPr="00BB7058">
        <w:rPr>
          <w:rFonts w:eastAsia="Times New Roman"/>
          <w:sz w:val="24"/>
          <w:szCs w:val="24"/>
        </w:rPr>
        <w:t xml:space="preserve">ичный кабинет </w:t>
      </w:r>
      <w:r w:rsidR="00AC67CD">
        <w:rPr>
          <w:rFonts w:eastAsia="Times New Roman"/>
          <w:sz w:val="24"/>
          <w:szCs w:val="24"/>
        </w:rPr>
        <w:t>з</w:t>
      </w:r>
      <w:r w:rsidRPr="00BB7058">
        <w:rPr>
          <w:rFonts w:eastAsia="Times New Roman"/>
          <w:sz w:val="24"/>
          <w:szCs w:val="24"/>
        </w:rPr>
        <w:t>аявителя на ЕПГУ, РПГУ</w:t>
      </w:r>
      <w:r w:rsidR="00460B6A">
        <w:rPr>
          <w:rFonts w:eastAsia="Times New Roman"/>
          <w:sz w:val="24"/>
          <w:szCs w:val="24"/>
        </w:rPr>
        <w:t xml:space="preserve"> (в случае подачи запроса в электронном виде)</w:t>
      </w:r>
      <w:r w:rsidRPr="00BB7058">
        <w:rPr>
          <w:rFonts w:eastAsia="Times New Roman"/>
          <w:sz w:val="24"/>
          <w:szCs w:val="24"/>
        </w:rPr>
        <w:t>.</w:t>
      </w:r>
    </w:p>
    <w:p w14:paraId="50D7DD27" w14:textId="77777777" w:rsidR="00C46A24" w:rsidRPr="00BB7058" w:rsidRDefault="00C46A24" w:rsidP="00786E63">
      <w:pPr>
        <w:ind w:left="567" w:firstLine="709"/>
        <w:jc w:val="both"/>
        <w:rPr>
          <w:rFonts w:eastAsia="Times New Roman"/>
          <w:sz w:val="24"/>
          <w:szCs w:val="24"/>
        </w:rPr>
      </w:pPr>
    </w:p>
    <w:p w14:paraId="044C0AD2" w14:textId="77777777" w:rsidR="00167938" w:rsidRPr="00BB7058" w:rsidRDefault="00167938" w:rsidP="00786E63">
      <w:pPr>
        <w:suppressLineNumbers/>
        <w:autoSpaceDE w:val="0"/>
        <w:ind w:left="567" w:firstLine="709"/>
        <w:jc w:val="center"/>
        <w:rPr>
          <w:b/>
          <w:sz w:val="24"/>
          <w:szCs w:val="24"/>
        </w:rPr>
      </w:pPr>
      <w:r w:rsidRPr="00BB7058">
        <w:rPr>
          <w:b/>
          <w:sz w:val="24"/>
          <w:szCs w:val="24"/>
        </w:rPr>
        <w:t>7. Срок предоставления муниципальной услуги</w:t>
      </w:r>
    </w:p>
    <w:p w14:paraId="7447D21C" w14:textId="1895D319" w:rsidR="00167938" w:rsidRPr="00BB7058" w:rsidRDefault="00167938" w:rsidP="00786E63">
      <w:pPr>
        <w:suppressLineNumbers/>
        <w:autoSpaceDE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7.1. </w:t>
      </w:r>
      <w:r w:rsidR="002B5337" w:rsidRPr="00BB7058">
        <w:rPr>
          <w:sz w:val="24"/>
          <w:szCs w:val="24"/>
        </w:rPr>
        <w:t xml:space="preserve">Срок предоставления </w:t>
      </w:r>
      <w:r w:rsidR="00556E55" w:rsidRPr="00BB7058">
        <w:rPr>
          <w:sz w:val="24"/>
          <w:szCs w:val="24"/>
        </w:rPr>
        <w:t xml:space="preserve">муниципальной </w:t>
      </w:r>
      <w:r w:rsidR="002B5337" w:rsidRPr="00BB7058">
        <w:rPr>
          <w:sz w:val="24"/>
          <w:szCs w:val="24"/>
        </w:rPr>
        <w:t xml:space="preserve">услуги </w:t>
      </w:r>
      <w:r w:rsidR="006C079D" w:rsidRPr="00BB7058">
        <w:rPr>
          <w:sz w:val="24"/>
          <w:szCs w:val="24"/>
        </w:rPr>
        <w:t xml:space="preserve">(в том числе с учетом необходимости обращения в организации, участвующие в предоставлении муниципальной услуги) </w:t>
      </w:r>
      <w:r w:rsidR="002B5337" w:rsidRPr="00BB7058">
        <w:rPr>
          <w:sz w:val="24"/>
          <w:szCs w:val="24"/>
        </w:rPr>
        <w:t xml:space="preserve">составляет </w:t>
      </w:r>
      <w:r w:rsidR="00556E55" w:rsidRPr="00BB7058">
        <w:rPr>
          <w:sz w:val="24"/>
          <w:szCs w:val="24"/>
        </w:rPr>
        <w:t>12 рабочих дней со дня регистрации заявления и документов, необходимых для предоставления муниципальной услуги</w:t>
      </w:r>
      <w:r w:rsidR="00BB688B">
        <w:rPr>
          <w:sz w:val="24"/>
          <w:szCs w:val="24"/>
        </w:rPr>
        <w:t>,</w:t>
      </w:r>
      <w:r w:rsidR="00556E55" w:rsidRPr="00BB7058">
        <w:rPr>
          <w:sz w:val="24"/>
          <w:szCs w:val="24"/>
        </w:rPr>
        <w:t xml:space="preserve"> в </w:t>
      </w:r>
      <w:r w:rsidR="003B73F8">
        <w:rPr>
          <w:sz w:val="24"/>
          <w:szCs w:val="24"/>
        </w:rPr>
        <w:t>отделе архитектуры и градостроительстве администрации города Евпатории Республики Крым</w:t>
      </w:r>
      <w:r w:rsidR="002B5337" w:rsidRPr="00BB7058">
        <w:rPr>
          <w:sz w:val="24"/>
          <w:szCs w:val="24"/>
        </w:rPr>
        <w:t>.</w:t>
      </w:r>
    </w:p>
    <w:p w14:paraId="02546261" w14:textId="77777777" w:rsidR="0053419B" w:rsidRPr="00BB7058" w:rsidRDefault="0053419B" w:rsidP="00786E63">
      <w:pPr>
        <w:suppressLineNumbers/>
        <w:autoSpaceDE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В случае направления запроса в электронном виде, посредством </w:t>
      </w:r>
      <w:r w:rsidR="002B5337" w:rsidRPr="00BB7058">
        <w:rPr>
          <w:sz w:val="24"/>
          <w:szCs w:val="24"/>
        </w:rPr>
        <w:t>ЕПГУ</w:t>
      </w:r>
      <w:r w:rsidR="00460B6A">
        <w:rPr>
          <w:sz w:val="24"/>
          <w:szCs w:val="24"/>
        </w:rPr>
        <w:t xml:space="preserve"> или</w:t>
      </w:r>
      <w:r w:rsidRPr="00BB7058">
        <w:rPr>
          <w:sz w:val="24"/>
          <w:szCs w:val="24"/>
        </w:rPr>
        <w:t xml:space="preserve"> </w:t>
      </w:r>
      <w:r w:rsidR="00556E55" w:rsidRPr="00BB7058">
        <w:rPr>
          <w:sz w:val="24"/>
          <w:szCs w:val="24"/>
        </w:rPr>
        <w:t>РПГУ</w:t>
      </w:r>
      <w:r w:rsidR="00460B6A">
        <w:rPr>
          <w:sz w:val="24"/>
          <w:szCs w:val="24"/>
        </w:rPr>
        <w:t>,</w:t>
      </w:r>
      <w:r w:rsidR="00556E55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 xml:space="preserve">срок предоставления муниципальной услуги исчисляется со дня поступления (регистрации) документов в </w:t>
      </w:r>
      <w:r w:rsidR="002B5337" w:rsidRPr="00BB7058">
        <w:rPr>
          <w:sz w:val="24"/>
          <w:szCs w:val="24"/>
        </w:rPr>
        <w:t>Уполномоченный орган</w:t>
      </w:r>
      <w:r w:rsidRPr="00BB7058">
        <w:rPr>
          <w:sz w:val="24"/>
          <w:szCs w:val="24"/>
        </w:rPr>
        <w:t xml:space="preserve">. </w:t>
      </w:r>
    </w:p>
    <w:p w14:paraId="7A4ECD6B" w14:textId="77777777" w:rsidR="0053419B" w:rsidRPr="00BB7058" w:rsidRDefault="0053419B" w:rsidP="00786E63">
      <w:pPr>
        <w:suppressLineNumbers/>
        <w:autoSpaceDE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7.2. Срок выдачи (направления) результата предоставления муниципальной услуги заявителю составляет не более </w:t>
      </w:r>
      <w:r w:rsidR="00D42D0A" w:rsidRPr="00BB7058">
        <w:rPr>
          <w:sz w:val="24"/>
          <w:szCs w:val="24"/>
        </w:rPr>
        <w:t>3 рабочих</w:t>
      </w:r>
      <w:r w:rsidRPr="00BB7058">
        <w:rPr>
          <w:sz w:val="24"/>
          <w:szCs w:val="24"/>
        </w:rPr>
        <w:t xml:space="preserve"> дн</w:t>
      </w:r>
      <w:r w:rsidR="009D7DEF" w:rsidRPr="00BB7058">
        <w:rPr>
          <w:sz w:val="24"/>
          <w:szCs w:val="24"/>
        </w:rPr>
        <w:t>ей</w:t>
      </w:r>
      <w:r w:rsidR="00460898" w:rsidRPr="00BB7058">
        <w:rPr>
          <w:i/>
          <w:sz w:val="24"/>
          <w:szCs w:val="24"/>
        </w:rPr>
        <w:t xml:space="preserve"> </w:t>
      </w:r>
      <w:r w:rsidRPr="00BB7058">
        <w:rPr>
          <w:sz w:val="24"/>
          <w:szCs w:val="24"/>
        </w:rPr>
        <w:t xml:space="preserve">со дня принятия соответствующего решения </w:t>
      </w:r>
      <w:r w:rsidR="002B5337" w:rsidRPr="00BB7058">
        <w:rPr>
          <w:sz w:val="24"/>
          <w:szCs w:val="24"/>
        </w:rPr>
        <w:t>Уполномоченным органом</w:t>
      </w:r>
      <w:r w:rsidRPr="00BB7058">
        <w:rPr>
          <w:sz w:val="24"/>
          <w:szCs w:val="24"/>
        </w:rPr>
        <w:t>.</w:t>
      </w:r>
    </w:p>
    <w:p w14:paraId="3C2B8C31" w14:textId="77777777" w:rsidR="007D235F" w:rsidRPr="00BB7058" w:rsidRDefault="0053419B" w:rsidP="00786E63">
      <w:pPr>
        <w:suppressLineNumbers/>
        <w:autoSpaceDE w:val="0"/>
        <w:ind w:left="567" w:firstLine="709"/>
        <w:jc w:val="both"/>
        <w:rPr>
          <w:i/>
          <w:sz w:val="24"/>
          <w:szCs w:val="24"/>
        </w:rPr>
      </w:pPr>
      <w:r w:rsidRPr="00BB7058">
        <w:rPr>
          <w:sz w:val="24"/>
          <w:szCs w:val="24"/>
        </w:rPr>
        <w:t>7.</w:t>
      </w:r>
      <w:r w:rsidR="002B5337" w:rsidRPr="00BB7058">
        <w:rPr>
          <w:sz w:val="24"/>
          <w:szCs w:val="24"/>
        </w:rPr>
        <w:t>3</w:t>
      </w:r>
      <w:r w:rsidRPr="00BB7058">
        <w:rPr>
          <w:sz w:val="24"/>
          <w:szCs w:val="24"/>
        </w:rPr>
        <w:t xml:space="preserve">. </w:t>
      </w:r>
      <w:r w:rsidR="00F64730" w:rsidRPr="00BB7058">
        <w:rPr>
          <w:sz w:val="24"/>
          <w:szCs w:val="24"/>
        </w:rPr>
        <w:t>П</w:t>
      </w:r>
      <w:r w:rsidRPr="00BB7058">
        <w:rPr>
          <w:sz w:val="24"/>
          <w:szCs w:val="24"/>
        </w:rPr>
        <w:t>риостановлени</w:t>
      </w:r>
      <w:r w:rsidR="00F64730" w:rsidRPr="00BB7058">
        <w:rPr>
          <w:sz w:val="24"/>
          <w:szCs w:val="24"/>
        </w:rPr>
        <w:t>е</w:t>
      </w:r>
      <w:r w:rsidRPr="00BB7058">
        <w:rPr>
          <w:sz w:val="24"/>
          <w:szCs w:val="24"/>
        </w:rPr>
        <w:t xml:space="preserve"> предоставления муниципальной </w:t>
      </w:r>
      <w:r w:rsidR="00556E55" w:rsidRPr="00BB7058">
        <w:rPr>
          <w:sz w:val="24"/>
          <w:szCs w:val="24"/>
        </w:rPr>
        <w:t>услуги не предусмотрено</w:t>
      </w:r>
      <w:r w:rsidRPr="00BB7058">
        <w:rPr>
          <w:iCs/>
          <w:sz w:val="24"/>
          <w:szCs w:val="24"/>
        </w:rPr>
        <w:t>.</w:t>
      </w:r>
    </w:p>
    <w:p w14:paraId="6DAE0A31" w14:textId="77777777" w:rsidR="0053419B" w:rsidRPr="00BB7058" w:rsidRDefault="0053419B" w:rsidP="00786E63">
      <w:pPr>
        <w:suppressLineNumbers/>
        <w:autoSpaceDE w:val="0"/>
        <w:ind w:left="567" w:firstLine="709"/>
        <w:jc w:val="both"/>
        <w:rPr>
          <w:sz w:val="24"/>
          <w:szCs w:val="24"/>
        </w:rPr>
      </w:pPr>
    </w:p>
    <w:p w14:paraId="48C9E433" w14:textId="77777777" w:rsidR="007D235F" w:rsidRPr="00BB7058" w:rsidRDefault="00C10A7A" w:rsidP="00786E63">
      <w:pPr>
        <w:pStyle w:val="printj"/>
        <w:spacing w:before="0" w:after="0"/>
        <w:ind w:left="567" w:firstLine="709"/>
        <w:jc w:val="center"/>
        <w:rPr>
          <w:b/>
          <w:color w:val="000000"/>
        </w:rPr>
      </w:pPr>
      <w:r w:rsidRPr="00BB7058">
        <w:rPr>
          <w:b/>
          <w:color w:val="000000"/>
        </w:rPr>
        <w:t xml:space="preserve">8. </w:t>
      </w:r>
      <w:r w:rsidR="007D235F" w:rsidRPr="00BB7058">
        <w:rPr>
          <w:b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04444FAC" w14:textId="77777777" w:rsidR="000C0C96" w:rsidRPr="00BB7058" w:rsidRDefault="00C10A7A" w:rsidP="00786E63">
      <w:pPr>
        <w:pStyle w:val="printj"/>
        <w:spacing w:before="0" w:after="0"/>
        <w:ind w:left="567" w:firstLine="709"/>
      </w:pPr>
      <w:r w:rsidRPr="00BB7058">
        <w:t>8.1</w:t>
      </w:r>
      <w:r w:rsidR="007D235F" w:rsidRPr="00BB7058">
        <w:t xml:space="preserve">. </w:t>
      </w:r>
      <w:r w:rsidR="000C0C96" w:rsidRPr="00BB7058">
        <w:t>Перечень нормативных правовых актов, регулирующих предоставление муниципальной услуги размещен на ЕПГУ, РПГУ и официальном сайте</w:t>
      </w:r>
      <w:r w:rsidR="002B5337" w:rsidRPr="00BB7058">
        <w:t xml:space="preserve"> Уполномоченного</w:t>
      </w:r>
      <w:r w:rsidR="000C0C96" w:rsidRPr="00BB7058">
        <w:t xml:space="preserve"> </w:t>
      </w:r>
      <w:r w:rsidR="002B5337" w:rsidRPr="00BB7058">
        <w:t>о</w:t>
      </w:r>
      <w:r w:rsidR="000C0C96" w:rsidRPr="00BB7058">
        <w:t>ргана.</w:t>
      </w:r>
    </w:p>
    <w:p w14:paraId="289BD566" w14:textId="77777777" w:rsidR="007D235F" w:rsidRPr="002C1C53" w:rsidRDefault="007D235F" w:rsidP="00786E63">
      <w:pPr>
        <w:pStyle w:val="printj"/>
        <w:spacing w:before="0" w:after="0"/>
        <w:ind w:left="567" w:firstLine="709"/>
      </w:pPr>
      <w:r w:rsidRPr="002C1C53">
        <w:t>Предоставление муниципальной услуги осуществляется в соответствии с:</w:t>
      </w:r>
    </w:p>
    <w:p w14:paraId="7D566E03" w14:textId="77777777" w:rsidR="00556E55" w:rsidRPr="002C1C53" w:rsidRDefault="00556E55" w:rsidP="00786E63">
      <w:pPr>
        <w:pStyle w:val="printj"/>
        <w:spacing w:before="0" w:after="0"/>
        <w:ind w:left="567" w:firstLine="709"/>
      </w:pPr>
      <w:r w:rsidRPr="002C1C53">
        <w:t xml:space="preserve">Конституция Российской Федерации; </w:t>
      </w:r>
    </w:p>
    <w:p w14:paraId="77C75FA0" w14:textId="77777777" w:rsidR="00556E55" w:rsidRPr="002C1C53" w:rsidRDefault="00556E55" w:rsidP="00786E63">
      <w:pPr>
        <w:pStyle w:val="printj"/>
        <w:spacing w:before="0" w:after="0"/>
        <w:ind w:left="567" w:firstLine="709"/>
      </w:pPr>
      <w:r w:rsidRPr="002C1C53">
        <w:t xml:space="preserve">Федеральный закон от 13 марта 2006 г. № 38-Ф3 «О рекламе»; </w:t>
      </w:r>
    </w:p>
    <w:p w14:paraId="36AC64C0" w14:textId="77777777" w:rsidR="00556E55" w:rsidRPr="002C1C53" w:rsidRDefault="00556E55" w:rsidP="00786E63">
      <w:pPr>
        <w:pStyle w:val="printj"/>
        <w:spacing w:before="0" w:after="0"/>
        <w:ind w:left="567" w:firstLine="709"/>
      </w:pPr>
      <w:r w:rsidRPr="002C1C53">
        <w:t xml:space="preserve">Налоговый кодекс Российской Федерации; </w:t>
      </w:r>
    </w:p>
    <w:p w14:paraId="0EA1FBAF" w14:textId="77777777" w:rsidR="00556E55" w:rsidRPr="002C1C53" w:rsidRDefault="00556E55" w:rsidP="00786E63">
      <w:pPr>
        <w:pStyle w:val="printj"/>
        <w:spacing w:before="0" w:after="0"/>
        <w:ind w:left="567" w:firstLine="709"/>
      </w:pPr>
      <w:r w:rsidRPr="002C1C53">
        <w:t xml:space="preserve">Федеральный закон от 27 июля 2010 № 210-ФЗ «Об организации предоставления государственных и муниципальных услуг»; </w:t>
      </w:r>
    </w:p>
    <w:p w14:paraId="77412B8F" w14:textId="4E5CA5C5" w:rsidR="00556E55" w:rsidRPr="002C1C53" w:rsidRDefault="00556E55" w:rsidP="00786E63">
      <w:pPr>
        <w:pStyle w:val="printj"/>
        <w:spacing w:before="0" w:after="0"/>
        <w:ind w:left="567" w:firstLine="709"/>
      </w:pPr>
      <w:r w:rsidRPr="002C1C53">
        <w:t>Федеральный закон от 27 июля 2006 № 152-ФЗ «О персона</w:t>
      </w:r>
      <w:r w:rsidR="00EC0411">
        <w:t>льных данных»;</w:t>
      </w:r>
    </w:p>
    <w:p w14:paraId="634BCB85" w14:textId="39BD793F" w:rsidR="00556E55" w:rsidRPr="00EC0411" w:rsidRDefault="00EC0411" w:rsidP="00786E63">
      <w:pPr>
        <w:pStyle w:val="printj"/>
        <w:spacing w:before="0" w:after="0"/>
        <w:ind w:left="567" w:firstLine="709"/>
      </w:pPr>
      <w:r w:rsidRPr="00EC0411">
        <w:t xml:space="preserve">Правила благоустройства </w:t>
      </w:r>
      <w:r>
        <w:t>му</w:t>
      </w:r>
      <w:r w:rsidR="00F029D8">
        <w:t>ниципального образования городской округ Евпатория Республики Крым.</w:t>
      </w:r>
    </w:p>
    <w:p w14:paraId="6DCBA9B2" w14:textId="77777777" w:rsidR="007C3BBA" w:rsidRPr="002C1C53" w:rsidRDefault="007C3BBA" w:rsidP="00786E63">
      <w:pPr>
        <w:ind w:left="567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14:paraId="3939FF96" w14:textId="77777777" w:rsidR="00C10A7A" w:rsidRPr="00BB7058" w:rsidRDefault="00C10A7A" w:rsidP="00786E63">
      <w:pPr>
        <w:ind w:left="567" w:firstLine="709"/>
        <w:jc w:val="center"/>
        <w:rPr>
          <w:rFonts w:eastAsia="Times New Roman"/>
          <w:b/>
          <w:color w:val="000000"/>
          <w:sz w:val="24"/>
          <w:szCs w:val="24"/>
        </w:rPr>
      </w:pPr>
      <w:r w:rsidRPr="00BB7058">
        <w:rPr>
          <w:rFonts w:eastAsia="Times New Roman"/>
          <w:b/>
          <w:color w:val="000000"/>
          <w:sz w:val="24"/>
          <w:szCs w:val="24"/>
        </w:rPr>
        <w:t xml:space="preserve">9. </w:t>
      </w:r>
      <w:r w:rsidR="00D0046D" w:rsidRPr="00BB7058">
        <w:rPr>
          <w:rFonts w:eastAsia="Times New Roman"/>
          <w:b/>
          <w:color w:val="000000"/>
          <w:sz w:val="24"/>
          <w:szCs w:val="24"/>
        </w:rPr>
        <w:t xml:space="preserve">Исчерпывающий перечень документов, необходимых </w:t>
      </w:r>
      <w:r w:rsidRPr="00BB7058">
        <w:rPr>
          <w:rFonts w:eastAsia="Times New Roman"/>
          <w:b/>
          <w:color w:val="000000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AD05A4" w:rsidRPr="00BB7058">
        <w:rPr>
          <w:rFonts w:eastAsia="Times New Roman"/>
          <w:b/>
          <w:color w:val="000000"/>
          <w:sz w:val="24"/>
          <w:szCs w:val="24"/>
        </w:rPr>
        <w:t>муниципальной</w:t>
      </w:r>
      <w:r w:rsidRPr="00BB7058">
        <w:rPr>
          <w:rFonts w:eastAsia="Times New Roman"/>
          <w:b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AD05A4" w:rsidRPr="00BB7058">
        <w:rPr>
          <w:rFonts w:eastAsia="Times New Roman"/>
          <w:b/>
          <w:color w:val="000000"/>
          <w:sz w:val="24"/>
          <w:szCs w:val="24"/>
        </w:rPr>
        <w:lastRenderedPageBreak/>
        <w:t>муниципальной</w:t>
      </w:r>
      <w:r w:rsidRPr="00BB7058">
        <w:rPr>
          <w:rFonts w:eastAsia="Times New Roman"/>
          <w:b/>
          <w:color w:val="000000"/>
          <w:sz w:val="24"/>
          <w:szCs w:val="24"/>
        </w:rPr>
        <w:t xml:space="preserve"> услуги, подлежащих предоставлению заявителем, в том числе в электронной форме</w:t>
      </w:r>
    </w:p>
    <w:p w14:paraId="010EE2F4" w14:textId="77777777" w:rsidR="00556E55" w:rsidRPr="00BB7058" w:rsidRDefault="00556E55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9.1. Для получения муниципальной услуги заявитель представляет: </w:t>
      </w:r>
    </w:p>
    <w:p w14:paraId="33256CBA" w14:textId="77777777" w:rsidR="00556E55" w:rsidRPr="00BB7058" w:rsidRDefault="00556E55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9.1.1. Независимо от целей, указанных в пункте 6.1. настоящего Административного регламента: </w:t>
      </w:r>
    </w:p>
    <w:p w14:paraId="3DC8FD5A" w14:textId="6AC87DAE" w:rsidR="00556E55" w:rsidRPr="00BB7058" w:rsidRDefault="00874F81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9.1.1.</w:t>
      </w:r>
      <w:r w:rsidR="00F74CBD">
        <w:rPr>
          <w:sz w:val="24"/>
          <w:szCs w:val="24"/>
        </w:rPr>
        <w:t xml:space="preserve">1. </w:t>
      </w:r>
      <w:r w:rsidR="00556E55" w:rsidRPr="00BB7058">
        <w:rPr>
          <w:sz w:val="24"/>
          <w:szCs w:val="24"/>
        </w:rPr>
        <w:t xml:space="preserve">Заявление о предоставлении муниципальной услуги по форме, согласно приложению № 1 к настоящему </w:t>
      </w:r>
      <w:r>
        <w:rPr>
          <w:sz w:val="24"/>
          <w:szCs w:val="24"/>
        </w:rPr>
        <w:t>а</w:t>
      </w:r>
      <w:r w:rsidR="00556E55" w:rsidRPr="00BB7058">
        <w:rPr>
          <w:sz w:val="24"/>
          <w:szCs w:val="24"/>
        </w:rPr>
        <w:t xml:space="preserve">дминистративному регламенту. </w:t>
      </w:r>
    </w:p>
    <w:p w14:paraId="62AC4C9C" w14:textId="77777777" w:rsidR="00556E55" w:rsidRPr="00BB7058" w:rsidRDefault="00556E55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В случае направления заявления посредством </w:t>
      </w:r>
      <w:bookmarkStart w:id="0" w:name="_Hlk131079487"/>
      <w:r w:rsidRPr="00BB7058">
        <w:rPr>
          <w:sz w:val="24"/>
          <w:szCs w:val="24"/>
        </w:rPr>
        <w:t>ЕПГУ</w:t>
      </w:r>
      <w:r w:rsidR="009C69BD" w:rsidRPr="00BB7058">
        <w:rPr>
          <w:sz w:val="24"/>
          <w:szCs w:val="24"/>
        </w:rPr>
        <w:t>, РПГУ</w:t>
      </w:r>
      <w:r w:rsidRPr="00BB7058">
        <w:rPr>
          <w:sz w:val="24"/>
          <w:szCs w:val="24"/>
        </w:rPr>
        <w:t xml:space="preserve"> </w:t>
      </w:r>
      <w:bookmarkEnd w:id="0"/>
      <w:r w:rsidRPr="00BB7058">
        <w:rPr>
          <w:sz w:val="24"/>
          <w:szCs w:val="24"/>
        </w:rPr>
        <w:t xml:space="preserve">формирование заявления осуществляется посредством заполнения интерактивной формы на </w:t>
      </w:r>
      <w:r w:rsidR="009C69BD" w:rsidRPr="00BB7058">
        <w:rPr>
          <w:sz w:val="24"/>
          <w:szCs w:val="24"/>
        </w:rPr>
        <w:t xml:space="preserve">ЕПГУ, РПГУ </w:t>
      </w:r>
      <w:r w:rsidRPr="00BB7058">
        <w:rPr>
          <w:sz w:val="24"/>
          <w:szCs w:val="24"/>
        </w:rPr>
        <w:t xml:space="preserve">без необходимости дополнительной подачи заявления в какой-либо иной форме. </w:t>
      </w:r>
      <w:bookmarkStart w:id="1" w:name="_Hlk131079576"/>
      <w:r w:rsidR="009C69BD" w:rsidRPr="00BB7058">
        <w:rPr>
          <w:sz w:val="24"/>
          <w:szCs w:val="24"/>
        </w:rPr>
        <w:t>При авторизации посредством подтвержденной учетной записи в Единой системе идентификации и аутентификации (далее – ЕСИА)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14:paraId="0703D5D7" w14:textId="77777777" w:rsidR="000B129B" w:rsidRPr="00BB7058" w:rsidRDefault="000B129B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В случае </w:t>
      </w:r>
      <w:r w:rsidR="000F0158">
        <w:rPr>
          <w:sz w:val="24"/>
          <w:szCs w:val="24"/>
        </w:rPr>
        <w:t>об</w:t>
      </w:r>
      <w:r w:rsidRPr="00BB7058">
        <w:rPr>
          <w:sz w:val="24"/>
          <w:szCs w:val="24"/>
        </w:rPr>
        <w:t xml:space="preserve">ращения через ЕПГУ, РПГУ в заявлении также указывается один из следующих способов направления результата предоставления муниципальной услуги: </w:t>
      </w:r>
    </w:p>
    <w:p w14:paraId="392F526D" w14:textId="77777777" w:rsidR="000B129B" w:rsidRPr="00BB7058" w:rsidRDefault="0081527A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- </w:t>
      </w:r>
      <w:r w:rsidR="000B129B" w:rsidRPr="00BB7058">
        <w:rPr>
          <w:sz w:val="24"/>
          <w:szCs w:val="24"/>
        </w:rPr>
        <w:t>в форме электронного документа в личном кабинете на ЕПГУ</w:t>
      </w:r>
      <w:r w:rsidRPr="00BB7058">
        <w:rPr>
          <w:sz w:val="24"/>
          <w:szCs w:val="24"/>
        </w:rPr>
        <w:t>, РПГУ</w:t>
      </w:r>
      <w:r w:rsidR="000B129B" w:rsidRPr="00BB7058">
        <w:rPr>
          <w:sz w:val="24"/>
          <w:szCs w:val="24"/>
        </w:rPr>
        <w:t xml:space="preserve">; </w:t>
      </w:r>
    </w:p>
    <w:p w14:paraId="6779F7B6" w14:textId="77777777" w:rsidR="000B129B" w:rsidRPr="00BB7058" w:rsidRDefault="0081527A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- </w:t>
      </w:r>
      <w:r w:rsidR="000B129B" w:rsidRPr="00BB7058">
        <w:rPr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bookmarkEnd w:id="1"/>
    <w:p w14:paraId="4D20F255" w14:textId="529D84D9" w:rsidR="00556E55" w:rsidRPr="00BB7058" w:rsidRDefault="00F74CBD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9.1.1.2.</w:t>
      </w:r>
      <w:r w:rsidR="00556E55" w:rsidRPr="00BB7058">
        <w:rPr>
          <w:sz w:val="24"/>
          <w:szCs w:val="24"/>
        </w:rPr>
        <w:t xml:space="preserve"> Док</w:t>
      </w:r>
      <w:r w:rsidR="003474A5">
        <w:rPr>
          <w:sz w:val="24"/>
          <w:szCs w:val="24"/>
        </w:rPr>
        <w:t>умент, удостоверяющий личность заявителя или представителя з</w:t>
      </w:r>
      <w:r w:rsidR="00556E55" w:rsidRPr="00BB7058">
        <w:rPr>
          <w:sz w:val="24"/>
          <w:szCs w:val="24"/>
        </w:rPr>
        <w:t xml:space="preserve">аявителя (предоставляется в случае личного обращения в </w:t>
      </w:r>
      <w:r w:rsidR="003474A5">
        <w:rPr>
          <w:sz w:val="24"/>
          <w:szCs w:val="24"/>
        </w:rPr>
        <w:t>у</w:t>
      </w:r>
      <w:r w:rsidR="00556E55" w:rsidRPr="00BB7058">
        <w:rPr>
          <w:sz w:val="24"/>
          <w:szCs w:val="24"/>
        </w:rPr>
        <w:t xml:space="preserve">полномоченный орган). В случае направления заявления посредством ЕПГУ, РПГУ сведения из документа, удостоверяющего личность заявителя, представителя формируется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020D00">
        <w:rPr>
          <w:sz w:val="24"/>
          <w:szCs w:val="24"/>
        </w:rPr>
        <w:t>СМЭВ</w:t>
      </w:r>
      <w:r w:rsidR="00556E55" w:rsidRPr="00BB7058">
        <w:rPr>
          <w:sz w:val="24"/>
          <w:szCs w:val="24"/>
        </w:rPr>
        <w:t xml:space="preserve">; </w:t>
      </w:r>
    </w:p>
    <w:p w14:paraId="03FD9254" w14:textId="33EC5FC7" w:rsidR="00556E55" w:rsidRPr="00BB7058" w:rsidRDefault="003474A5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9.1.1.3.</w:t>
      </w:r>
      <w:r w:rsidR="00556E55" w:rsidRPr="00BB7058">
        <w:rPr>
          <w:sz w:val="24"/>
          <w:szCs w:val="24"/>
        </w:rPr>
        <w:t xml:space="preserve"> Документ, подтверждающий полномочия представителя </w:t>
      </w:r>
      <w:r w:rsidR="0060185C">
        <w:rPr>
          <w:sz w:val="24"/>
          <w:szCs w:val="24"/>
        </w:rPr>
        <w:t>з</w:t>
      </w:r>
      <w:r w:rsidR="00556E55" w:rsidRPr="00BB7058">
        <w:rPr>
          <w:sz w:val="24"/>
          <w:szCs w:val="24"/>
        </w:rPr>
        <w:t>аявителя действовать</w:t>
      </w:r>
      <w:r w:rsidR="0060185C">
        <w:rPr>
          <w:sz w:val="24"/>
          <w:szCs w:val="24"/>
        </w:rPr>
        <w:t xml:space="preserve">               </w:t>
      </w:r>
      <w:r w:rsidR="00556E55" w:rsidRPr="00BB7058">
        <w:rPr>
          <w:sz w:val="24"/>
          <w:szCs w:val="24"/>
        </w:rPr>
        <w:t xml:space="preserve"> от имени </w:t>
      </w:r>
      <w:r w:rsidR="0060185C">
        <w:rPr>
          <w:sz w:val="24"/>
          <w:szCs w:val="24"/>
        </w:rPr>
        <w:t>з</w:t>
      </w:r>
      <w:r w:rsidR="00556E55" w:rsidRPr="00BB7058">
        <w:rPr>
          <w:sz w:val="24"/>
          <w:szCs w:val="24"/>
        </w:rPr>
        <w:t xml:space="preserve">аявителя (в случае обращения за предоставлением услуги представителя </w:t>
      </w:r>
      <w:r w:rsidR="0060185C">
        <w:rPr>
          <w:sz w:val="24"/>
          <w:szCs w:val="24"/>
        </w:rPr>
        <w:t>з</w:t>
      </w:r>
      <w:r w:rsidR="00556E55" w:rsidRPr="00BB7058">
        <w:rPr>
          <w:sz w:val="24"/>
          <w:szCs w:val="24"/>
        </w:rPr>
        <w:t xml:space="preserve">аявителя). При обращении посредством </w:t>
      </w:r>
      <w:r w:rsidR="00020D00" w:rsidRPr="00020D00">
        <w:rPr>
          <w:sz w:val="24"/>
          <w:szCs w:val="24"/>
        </w:rPr>
        <w:t xml:space="preserve">ЕПГУ, РПГУ </w:t>
      </w:r>
      <w:r w:rsidR="00556E55" w:rsidRPr="00BB7058">
        <w:rPr>
          <w:sz w:val="24"/>
          <w:szCs w:val="24"/>
        </w:rPr>
        <w:t xml:space="preserve">указанный документ, выданный организацией, удостоверяется </w:t>
      </w:r>
      <w:r w:rsidR="00F56814" w:rsidRPr="00BB7058">
        <w:rPr>
          <w:sz w:val="24"/>
          <w:szCs w:val="24"/>
        </w:rPr>
        <w:t>УКЭП</w:t>
      </w:r>
      <w:r w:rsidR="00556E55" w:rsidRPr="00BB7058">
        <w:rPr>
          <w:sz w:val="24"/>
          <w:szCs w:val="24"/>
        </w:rPr>
        <w:t xml:space="preserve"> правомочного должностного лица организации, а документ, выданный физическим лицом, - </w:t>
      </w:r>
      <w:r w:rsidR="00F56814" w:rsidRPr="00BB7058">
        <w:rPr>
          <w:sz w:val="24"/>
          <w:szCs w:val="24"/>
        </w:rPr>
        <w:t xml:space="preserve">УКЭП </w:t>
      </w:r>
      <w:r w:rsidR="00556E55" w:rsidRPr="00BB7058">
        <w:rPr>
          <w:sz w:val="24"/>
          <w:szCs w:val="24"/>
        </w:rPr>
        <w:t xml:space="preserve">нотариуса с приложением файла открепленной </w:t>
      </w:r>
      <w:r w:rsidR="00020D00" w:rsidRPr="00020D00">
        <w:rPr>
          <w:sz w:val="24"/>
          <w:szCs w:val="24"/>
        </w:rPr>
        <w:t>УКЭП</w:t>
      </w:r>
      <w:r w:rsidR="00556E55" w:rsidRPr="00BB7058">
        <w:rPr>
          <w:sz w:val="24"/>
          <w:szCs w:val="24"/>
        </w:rPr>
        <w:t xml:space="preserve"> в формате sig3. </w:t>
      </w:r>
    </w:p>
    <w:p w14:paraId="31E36620" w14:textId="77777777" w:rsidR="00556E55" w:rsidRPr="00BB7058" w:rsidRDefault="00F56814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9</w:t>
      </w:r>
      <w:r w:rsidR="00556E55" w:rsidRPr="00BB7058">
        <w:rPr>
          <w:sz w:val="24"/>
          <w:szCs w:val="24"/>
        </w:rPr>
        <w:t xml:space="preserve">.1.2. Для выдачи разрешения на установку и эксплуатацию рекламной конструкции заявитель дополнительно предоставляет: </w:t>
      </w:r>
    </w:p>
    <w:p w14:paraId="7BD1A9A5" w14:textId="1FF48482" w:rsidR="00556E55" w:rsidRPr="00BB7058" w:rsidRDefault="0060185C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9.1.2.1. </w:t>
      </w:r>
      <w:r w:rsidR="00556E55" w:rsidRPr="00BB7058">
        <w:rPr>
          <w:sz w:val="24"/>
          <w:szCs w:val="24"/>
        </w:rPr>
        <w:t xml:space="preserve">Проектную документацию рекламной конструкции; </w:t>
      </w:r>
    </w:p>
    <w:p w14:paraId="35661ED8" w14:textId="54B6D132" w:rsidR="00556E55" w:rsidRPr="00BB7058" w:rsidRDefault="0060185C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9.1.2.2.</w:t>
      </w:r>
      <w:r w:rsidR="00556E55" w:rsidRPr="00BB7058">
        <w:rPr>
          <w:sz w:val="24"/>
          <w:szCs w:val="24"/>
        </w:rPr>
        <w:t xml:space="preserve"> Эскиз рекламной конструкции; </w:t>
      </w:r>
    </w:p>
    <w:p w14:paraId="29BA20B5" w14:textId="0F90A442" w:rsidR="00556E55" w:rsidRPr="00BB7058" w:rsidRDefault="0060185C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9.1.2.3.</w:t>
      </w:r>
      <w:r w:rsidR="00556E55" w:rsidRPr="00BB7058">
        <w:rPr>
          <w:sz w:val="24"/>
          <w:szCs w:val="24"/>
        </w:rPr>
        <w:t xml:space="preserve">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 </w:t>
      </w:r>
    </w:p>
    <w:p w14:paraId="64858A3B" w14:textId="432E269F" w:rsidR="00556E55" w:rsidRPr="00BB7058" w:rsidRDefault="00867C4F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9.1.2.4.</w:t>
      </w:r>
      <w:r w:rsidR="00556E55" w:rsidRPr="00BB7058">
        <w:rPr>
          <w:sz w:val="24"/>
          <w:szCs w:val="24"/>
        </w:rPr>
        <w:t xml:space="preserve"> Нотариально удостоверенное согласие собственника (-</w:t>
      </w:r>
      <w:proofErr w:type="spellStart"/>
      <w:r w:rsidR="00556E55" w:rsidRPr="00BB7058">
        <w:rPr>
          <w:sz w:val="24"/>
          <w:szCs w:val="24"/>
        </w:rPr>
        <w:t>ов</w:t>
      </w:r>
      <w:proofErr w:type="spellEnd"/>
      <w:r w:rsidR="00556E55" w:rsidRPr="00BB7058">
        <w:rPr>
          <w:sz w:val="24"/>
          <w:szCs w:val="24"/>
        </w:rPr>
        <w:t xml:space="preserve"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 </w:t>
      </w:r>
    </w:p>
    <w:p w14:paraId="7214E866" w14:textId="33329E11" w:rsidR="00556E55" w:rsidRPr="00BB7058" w:rsidRDefault="00867C4F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9.1.2.5.</w:t>
      </w:r>
      <w:r w:rsidR="00556E55" w:rsidRPr="00BB7058">
        <w:rPr>
          <w:sz w:val="24"/>
          <w:szCs w:val="24"/>
        </w:rPr>
        <w:t xml:space="preserve">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 </w:t>
      </w:r>
    </w:p>
    <w:p w14:paraId="272491A2" w14:textId="7E92B05A" w:rsidR="00556E55" w:rsidRPr="00BB7058" w:rsidRDefault="00867C4F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9.1.2.6.</w:t>
      </w:r>
      <w:r w:rsidR="00556E55" w:rsidRPr="00BB7058">
        <w:rPr>
          <w:sz w:val="24"/>
          <w:szCs w:val="24"/>
        </w:rPr>
        <w:t xml:space="preserve"> Договор на установку и эксплуатацию рекламной конструкции, за исключением случаев: </w:t>
      </w:r>
    </w:p>
    <w:p w14:paraId="40F3C201" w14:textId="4598224A" w:rsidR="00556E55" w:rsidRPr="00BB7058" w:rsidRDefault="00867C4F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6E55" w:rsidRPr="00BB7058">
        <w:rPr>
          <w:sz w:val="24"/>
          <w:szCs w:val="24"/>
        </w:rPr>
        <w:t xml:space="preserve">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 </w:t>
      </w:r>
    </w:p>
    <w:p w14:paraId="62666525" w14:textId="535DD482" w:rsidR="00556E55" w:rsidRPr="00BB7058" w:rsidRDefault="00867C4F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6E55" w:rsidRPr="00BB7058">
        <w:rPr>
          <w:sz w:val="24"/>
          <w:szCs w:val="24"/>
        </w:rPr>
        <w:t xml:space="preserve"> когда заключен договор по итогам проведения торгов в случае присоединения рекламной конструкции к имуществу, находящемуся </w:t>
      </w:r>
      <w:r w:rsidR="00020D00">
        <w:rPr>
          <w:sz w:val="24"/>
          <w:szCs w:val="24"/>
        </w:rPr>
        <w:t xml:space="preserve">в </w:t>
      </w:r>
      <w:r w:rsidR="00556E55" w:rsidRPr="00BB7058">
        <w:rPr>
          <w:sz w:val="24"/>
          <w:szCs w:val="24"/>
        </w:rPr>
        <w:t xml:space="preserve">государственной (муниципальной) собственности. </w:t>
      </w:r>
    </w:p>
    <w:p w14:paraId="0D4332E8" w14:textId="77777777" w:rsidR="00556E55" w:rsidRPr="00BB7058" w:rsidRDefault="00F56814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9</w:t>
      </w:r>
      <w:r w:rsidR="00556E55" w:rsidRPr="00BB7058">
        <w:rPr>
          <w:sz w:val="24"/>
          <w:szCs w:val="24"/>
        </w:rPr>
        <w:t xml:space="preserve">.1.3. В случае обращения заявителя за аннулированием разрешения установку и эксплуатацию рекламной конструкции: </w:t>
      </w:r>
    </w:p>
    <w:p w14:paraId="6604A86C" w14:textId="3386470E" w:rsidR="00556E55" w:rsidRPr="00BB7058" w:rsidRDefault="00A51EE5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9.1.3.1.</w:t>
      </w:r>
      <w:r w:rsidR="00556E55" w:rsidRPr="00BB7058">
        <w:rPr>
          <w:sz w:val="24"/>
          <w:szCs w:val="24"/>
        </w:rPr>
        <w:t xml:space="preserve"> Уведомление об отказе от дальнейшего использования разрешения (в случае обращения через ЕПГУ</w:t>
      </w:r>
      <w:r w:rsidR="00F56814" w:rsidRPr="00BB7058">
        <w:rPr>
          <w:sz w:val="24"/>
          <w:szCs w:val="24"/>
        </w:rPr>
        <w:t>, РПГУ</w:t>
      </w:r>
      <w:r w:rsidR="00556E55" w:rsidRPr="00BB7058">
        <w:rPr>
          <w:sz w:val="24"/>
          <w:szCs w:val="24"/>
        </w:rPr>
        <w:t xml:space="preserve"> заполняется с помощью интерактивной формы в карточке услуги на ЕПГУ</w:t>
      </w:r>
      <w:r w:rsidR="00F56814" w:rsidRPr="00BB7058">
        <w:rPr>
          <w:sz w:val="24"/>
          <w:szCs w:val="24"/>
        </w:rPr>
        <w:t>, РПГУ</w:t>
      </w:r>
      <w:r w:rsidR="00556E55" w:rsidRPr="00BB7058">
        <w:rPr>
          <w:sz w:val="24"/>
          <w:szCs w:val="24"/>
        </w:rPr>
        <w:t xml:space="preserve">); </w:t>
      </w:r>
    </w:p>
    <w:p w14:paraId="5BBE35A3" w14:textId="5904B5B7" w:rsidR="00556E55" w:rsidRPr="00BB7058" w:rsidRDefault="00A51EE5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9.1.3.2.</w:t>
      </w:r>
      <w:r w:rsidR="00556E55" w:rsidRPr="00BB7058">
        <w:rPr>
          <w:sz w:val="24"/>
          <w:szCs w:val="24"/>
        </w:rPr>
        <w:t xml:space="preserve">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 </w:t>
      </w:r>
    </w:p>
    <w:p w14:paraId="2B1C9877" w14:textId="3A48F56D" w:rsidR="00162A22" w:rsidRPr="00BB7058" w:rsidRDefault="002D4C62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9.2</w:t>
      </w:r>
      <w:r w:rsidR="00162A22" w:rsidRPr="00BB7058">
        <w:rPr>
          <w:sz w:val="24"/>
          <w:szCs w:val="24"/>
        </w:rPr>
        <w:t xml:space="preserve">. Заявитель или его представитель представляет в </w:t>
      </w:r>
      <w:r w:rsidR="00366C8F">
        <w:rPr>
          <w:sz w:val="24"/>
          <w:szCs w:val="24"/>
        </w:rPr>
        <w:t>у</w:t>
      </w:r>
      <w:r w:rsidR="00162A22" w:rsidRPr="00BB7058">
        <w:rPr>
          <w:sz w:val="24"/>
          <w:szCs w:val="24"/>
        </w:rPr>
        <w:t>полномоченный орган</w:t>
      </w:r>
      <w:r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заявление, а также прилагаемые к нему</w:t>
      </w:r>
      <w:r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 xml:space="preserve">документы, указанные в пункте </w:t>
      </w:r>
      <w:r w:rsidRPr="00BB7058">
        <w:rPr>
          <w:sz w:val="24"/>
          <w:szCs w:val="24"/>
        </w:rPr>
        <w:t>9.1.</w:t>
      </w:r>
      <w:r w:rsidR="00162A22" w:rsidRPr="00BB7058">
        <w:rPr>
          <w:sz w:val="24"/>
          <w:szCs w:val="24"/>
        </w:rPr>
        <w:t xml:space="preserve"> настоящего </w:t>
      </w:r>
      <w:r w:rsidR="00366C8F">
        <w:rPr>
          <w:sz w:val="24"/>
          <w:szCs w:val="24"/>
        </w:rPr>
        <w:t>а</w:t>
      </w:r>
      <w:r w:rsidR="00162A22" w:rsidRPr="00BB7058">
        <w:rPr>
          <w:sz w:val="24"/>
          <w:szCs w:val="24"/>
        </w:rPr>
        <w:t>дминистративного регламента,</w:t>
      </w:r>
      <w:r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одним из следующих способов по выбору заявителя:</w:t>
      </w:r>
      <w:r w:rsidRPr="00BB7058">
        <w:rPr>
          <w:sz w:val="24"/>
          <w:szCs w:val="24"/>
        </w:rPr>
        <w:t xml:space="preserve"> </w:t>
      </w:r>
    </w:p>
    <w:p w14:paraId="0311D671" w14:textId="327F6585" w:rsidR="00162A22" w:rsidRPr="00BB7058" w:rsidRDefault="00366C8F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2A22" w:rsidRPr="00BB7058">
        <w:rPr>
          <w:sz w:val="24"/>
          <w:szCs w:val="24"/>
        </w:rPr>
        <w:t xml:space="preserve"> в электронной форме посредством </w:t>
      </w:r>
      <w:r w:rsidR="002D4C62" w:rsidRPr="00BB7058">
        <w:rPr>
          <w:sz w:val="24"/>
          <w:szCs w:val="24"/>
        </w:rPr>
        <w:t>ЕПГУ</w:t>
      </w:r>
      <w:r w:rsidR="00F56814" w:rsidRPr="00BB7058">
        <w:rPr>
          <w:sz w:val="24"/>
          <w:szCs w:val="24"/>
        </w:rPr>
        <w:t>, РПГУ</w:t>
      </w:r>
      <w:r w:rsidR="00162A22" w:rsidRPr="00BB7058">
        <w:rPr>
          <w:sz w:val="24"/>
          <w:szCs w:val="24"/>
        </w:rPr>
        <w:t>.</w:t>
      </w:r>
      <w:r w:rsidR="002D4C62" w:rsidRPr="00BB7058">
        <w:rPr>
          <w:sz w:val="24"/>
          <w:szCs w:val="24"/>
        </w:rPr>
        <w:t xml:space="preserve"> </w:t>
      </w:r>
    </w:p>
    <w:p w14:paraId="5E5C4BEB" w14:textId="77777777" w:rsidR="00162A22" w:rsidRPr="00BB7058" w:rsidRDefault="00162A22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В случае направления заявления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ЕСИА, заполняет форму указанного </w:t>
      </w:r>
      <w:r w:rsidR="00F56814" w:rsidRPr="00BB7058">
        <w:rPr>
          <w:sz w:val="24"/>
          <w:szCs w:val="24"/>
        </w:rPr>
        <w:t>заявления</w:t>
      </w:r>
      <w:r w:rsidRPr="00BB7058">
        <w:rPr>
          <w:sz w:val="24"/>
          <w:szCs w:val="24"/>
        </w:rPr>
        <w:t xml:space="preserve"> с использованием интерактивной формы в электронном виде.</w:t>
      </w:r>
    </w:p>
    <w:p w14:paraId="15D97049" w14:textId="5FA7E335" w:rsidR="00162A22" w:rsidRPr="00BB7058" w:rsidRDefault="00366C8F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2A22" w:rsidRPr="00BB7058">
        <w:rPr>
          <w:sz w:val="24"/>
          <w:szCs w:val="24"/>
        </w:rPr>
        <w:t xml:space="preserve"> на бумажном носителе посредством личного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обращения в Уполномоченный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орган.</w:t>
      </w:r>
    </w:p>
    <w:p w14:paraId="51B558F1" w14:textId="77777777" w:rsidR="00162A22" w:rsidRPr="00BB7058" w:rsidRDefault="002D4C62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9.3</w:t>
      </w:r>
      <w:r w:rsidR="00162A22" w:rsidRPr="00BB7058">
        <w:rPr>
          <w:sz w:val="24"/>
          <w:szCs w:val="24"/>
        </w:rPr>
        <w:t>. Документы, прилагаемые к заявлению, представляемые в электронной форме, направляются в следующих форматах:</w:t>
      </w:r>
      <w:r w:rsidRPr="00BB7058">
        <w:rPr>
          <w:sz w:val="24"/>
          <w:szCs w:val="24"/>
        </w:rPr>
        <w:t xml:space="preserve"> </w:t>
      </w:r>
    </w:p>
    <w:p w14:paraId="3521E6C6" w14:textId="5D0F3F3A" w:rsidR="00162A22" w:rsidRPr="00BB7058" w:rsidRDefault="003C0883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2A22" w:rsidRPr="00BB7058">
        <w:rPr>
          <w:sz w:val="24"/>
          <w:szCs w:val="24"/>
        </w:rPr>
        <w:t xml:space="preserve"> </w:t>
      </w:r>
      <w:proofErr w:type="spellStart"/>
      <w:r w:rsidR="00162A22" w:rsidRPr="00BB7058">
        <w:rPr>
          <w:sz w:val="24"/>
          <w:szCs w:val="24"/>
        </w:rPr>
        <w:t>xml</w:t>
      </w:r>
      <w:proofErr w:type="spellEnd"/>
      <w:r w:rsidR="00162A22" w:rsidRPr="00BB7058">
        <w:rPr>
          <w:sz w:val="24"/>
          <w:szCs w:val="24"/>
        </w:rPr>
        <w:t xml:space="preserve"> - для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документов,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в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отношении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которых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утверждены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формы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и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="002D4C62" w:rsidRPr="00BB7058">
        <w:rPr>
          <w:sz w:val="24"/>
          <w:szCs w:val="24"/>
        </w:rPr>
        <w:t xml:space="preserve"> </w:t>
      </w:r>
      <w:proofErr w:type="spellStart"/>
      <w:r w:rsidR="00162A22" w:rsidRPr="00BB7058">
        <w:rPr>
          <w:sz w:val="24"/>
          <w:szCs w:val="24"/>
        </w:rPr>
        <w:t>xml</w:t>
      </w:r>
      <w:proofErr w:type="spellEnd"/>
      <w:r w:rsidR="00162A22" w:rsidRPr="00BB7058">
        <w:rPr>
          <w:sz w:val="24"/>
          <w:szCs w:val="24"/>
        </w:rPr>
        <w:t>;</w:t>
      </w:r>
      <w:r w:rsidR="002D4C62" w:rsidRPr="00BB7058">
        <w:rPr>
          <w:sz w:val="24"/>
          <w:szCs w:val="24"/>
        </w:rPr>
        <w:t xml:space="preserve"> </w:t>
      </w:r>
    </w:p>
    <w:p w14:paraId="709F0FDF" w14:textId="7761FC2B" w:rsidR="00162A22" w:rsidRPr="00BB7058" w:rsidRDefault="003C0883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2A22" w:rsidRPr="00BB7058">
        <w:rPr>
          <w:sz w:val="24"/>
          <w:szCs w:val="24"/>
        </w:rPr>
        <w:t xml:space="preserve"> </w:t>
      </w:r>
      <w:proofErr w:type="spellStart"/>
      <w:r w:rsidR="00162A22" w:rsidRPr="00BB7058">
        <w:rPr>
          <w:sz w:val="24"/>
          <w:szCs w:val="24"/>
        </w:rPr>
        <w:t>doc</w:t>
      </w:r>
      <w:proofErr w:type="spellEnd"/>
      <w:r w:rsidR="00162A22" w:rsidRPr="00BB7058">
        <w:rPr>
          <w:sz w:val="24"/>
          <w:szCs w:val="24"/>
        </w:rPr>
        <w:t xml:space="preserve">, </w:t>
      </w:r>
      <w:proofErr w:type="spellStart"/>
      <w:r w:rsidR="00162A22" w:rsidRPr="00BB7058">
        <w:rPr>
          <w:sz w:val="24"/>
          <w:szCs w:val="24"/>
        </w:rPr>
        <w:t>docx</w:t>
      </w:r>
      <w:proofErr w:type="spellEnd"/>
      <w:r w:rsidR="00162A22" w:rsidRPr="00BB7058">
        <w:rPr>
          <w:sz w:val="24"/>
          <w:szCs w:val="24"/>
        </w:rPr>
        <w:t xml:space="preserve">, </w:t>
      </w:r>
      <w:proofErr w:type="spellStart"/>
      <w:r w:rsidR="00162A22" w:rsidRPr="00BB7058">
        <w:rPr>
          <w:sz w:val="24"/>
          <w:szCs w:val="24"/>
        </w:rPr>
        <w:t>odt</w:t>
      </w:r>
      <w:proofErr w:type="spellEnd"/>
      <w:r w:rsidR="00162A22" w:rsidRPr="00BB7058">
        <w:rPr>
          <w:sz w:val="24"/>
          <w:szCs w:val="24"/>
        </w:rPr>
        <w:t xml:space="preserve"> - для документов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с текстовым содержанием, не включающим формулы;</w:t>
      </w:r>
      <w:r w:rsidR="002D4C62" w:rsidRPr="00BB7058">
        <w:rPr>
          <w:sz w:val="24"/>
          <w:szCs w:val="24"/>
        </w:rPr>
        <w:t xml:space="preserve"> </w:t>
      </w:r>
    </w:p>
    <w:p w14:paraId="2130C4F7" w14:textId="6928CE67" w:rsidR="00162A22" w:rsidRPr="00BB7058" w:rsidRDefault="003C0883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2A22" w:rsidRPr="00BB7058">
        <w:rPr>
          <w:sz w:val="24"/>
          <w:szCs w:val="24"/>
        </w:rPr>
        <w:t xml:space="preserve"> </w:t>
      </w:r>
      <w:proofErr w:type="spellStart"/>
      <w:r w:rsidR="00162A22" w:rsidRPr="00BB7058">
        <w:rPr>
          <w:sz w:val="24"/>
          <w:szCs w:val="24"/>
        </w:rPr>
        <w:t>pdf</w:t>
      </w:r>
      <w:proofErr w:type="spellEnd"/>
      <w:r w:rsidR="00162A22" w:rsidRPr="00BB7058">
        <w:rPr>
          <w:sz w:val="24"/>
          <w:szCs w:val="24"/>
        </w:rPr>
        <w:t xml:space="preserve">, </w:t>
      </w:r>
      <w:proofErr w:type="spellStart"/>
      <w:r w:rsidR="00162A22" w:rsidRPr="00BB7058">
        <w:rPr>
          <w:sz w:val="24"/>
          <w:szCs w:val="24"/>
        </w:rPr>
        <w:t>jpg</w:t>
      </w:r>
      <w:proofErr w:type="spellEnd"/>
      <w:r w:rsidR="00162A22" w:rsidRPr="00BB7058">
        <w:rPr>
          <w:sz w:val="24"/>
          <w:szCs w:val="24"/>
        </w:rPr>
        <w:t xml:space="preserve">, </w:t>
      </w:r>
      <w:proofErr w:type="spellStart"/>
      <w:r w:rsidR="00162A22" w:rsidRPr="00BB7058">
        <w:rPr>
          <w:sz w:val="24"/>
          <w:szCs w:val="24"/>
        </w:rPr>
        <w:t>jpeg</w:t>
      </w:r>
      <w:proofErr w:type="spellEnd"/>
      <w:r w:rsidR="00162A22" w:rsidRPr="00BB7058">
        <w:rPr>
          <w:sz w:val="24"/>
          <w:szCs w:val="24"/>
        </w:rPr>
        <w:t xml:space="preserve"> - для документов с текстовым содержанием, в том числе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включающих формулы и (или) графические изображения, а также документов с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графическим содержанием.</w:t>
      </w:r>
      <w:r w:rsidR="002D4C62" w:rsidRPr="00BB7058">
        <w:rPr>
          <w:sz w:val="24"/>
          <w:szCs w:val="24"/>
        </w:rPr>
        <w:t xml:space="preserve"> </w:t>
      </w:r>
    </w:p>
    <w:p w14:paraId="67010162" w14:textId="77777777" w:rsidR="00162A22" w:rsidRPr="00BB7058" w:rsidRDefault="00143DCE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9.4</w:t>
      </w:r>
      <w:r w:rsidR="00162A22" w:rsidRPr="00BB7058">
        <w:rPr>
          <w:sz w:val="24"/>
          <w:szCs w:val="24"/>
        </w:rPr>
        <w:t>. В случае если оригиналы документов, прилагаемых к заявлению, выданы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и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подписаны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уполномоченным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органом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на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бумажном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носителе,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допускается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формирование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таких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документов,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представляемых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в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электронной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форме,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путем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допускается),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которое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осуществляется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с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сохранением</w:t>
      </w:r>
      <w:r w:rsidR="00FA2216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ориентации</w:t>
      </w:r>
      <w:r w:rsidR="00FA2216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оригинала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 xml:space="preserve">документа в разрешении 300-500 </w:t>
      </w:r>
      <w:proofErr w:type="spellStart"/>
      <w:r w:rsidR="00162A22" w:rsidRPr="00BB7058">
        <w:rPr>
          <w:sz w:val="24"/>
          <w:szCs w:val="24"/>
        </w:rPr>
        <w:t>dpi</w:t>
      </w:r>
      <w:proofErr w:type="spellEnd"/>
      <w:r w:rsidR="00162A22" w:rsidRPr="00BB7058">
        <w:rPr>
          <w:sz w:val="24"/>
          <w:szCs w:val="24"/>
        </w:rPr>
        <w:t xml:space="preserve"> (масштаб 1:1) и всех аутентичных признаков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подлинности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(графической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подписи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лица,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печати,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углового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штампа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бланка),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с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использованием следующих режимов:</w:t>
      </w:r>
      <w:r w:rsidR="002D4C62" w:rsidRPr="00BB7058">
        <w:rPr>
          <w:sz w:val="24"/>
          <w:szCs w:val="24"/>
        </w:rPr>
        <w:t xml:space="preserve"> </w:t>
      </w:r>
    </w:p>
    <w:p w14:paraId="2C9EFBA6" w14:textId="77777777" w:rsidR="00162A22" w:rsidRPr="00BB7058" w:rsidRDefault="002D4C62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«</w:t>
      </w:r>
      <w:r w:rsidR="00162A22" w:rsidRPr="00BB7058">
        <w:rPr>
          <w:sz w:val="24"/>
          <w:szCs w:val="24"/>
        </w:rPr>
        <w:t>черно-белый</w:t>
      </w:r>
      <w:r w:rsidRPr="00BB7058">
        <w:rPr>
          <w:sz w:val="24"/>
          <w:szCs w:val="24"/>
        </w:rPr>
        <w:t xml:space="preserve">» </w:t>
      </w:r>
      <w:r w:rsidR="00162A22" w:rsidRPr="00BB7058">
        <w:rPr>
          <w:sz w:val="24"/>
          <w:szCs w:val="24"/>
        </w:rPr>
        <w:t>(при</w:t>
      </w:r>
      <w:r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отсутствии</w:t>
      </w:r>
      <w:r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в</w:t>
      </w:r>
      <w:r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документе</w:t>
      </w:r>
      <w:r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графических</w:t>
      </w:r>
      <w:r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изображений</w:t>
      </w:r>
      <w:r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и</w:t>
      </w:r>
      <w:r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(или) цветного текста);</w:t>
      </w:r>
      <w:r w:rsidRPr="00BB7058">
        <w:rPr>
          <w:sz w:val="24"/>
          <w:szCs w:val="24"/>
        </w:rPr>
        <w:t xml:space="preserve"> </w:t>
      </w:r>
    </w:p>
    <w:p w14:paraId="6A28CA1F" w14:textId="77777777" w:rsidR="00162A22" w:rsidRPr="00BB7058" w:rsidRDefault="00143DCE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«</w:t>
      </w:r>
      <w:r w:rsidR="00162A22" w:rsidRPr="00BB7058">
        <w:rPr>
          <w:sz w:val="24"/>
          <w:szCs w:val="24"/>
        </w:rPr>
        <w:t>оттенки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серого</w:t>
      </w:r>
      <w:r w:rsidRPr="00BB7058">
        <w:rPr>
          <w:sz w:val="24"/>
          <w:szCs w:val="24"/>
        </w:rPr>
        <w:t>»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(при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наличии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в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документе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графических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изображений,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отличных от цветного графического изображения);</w:t>
      </w:r>
      <w:r w:rsidR="002D4C62" w:rsidRPr="00BB7058">
        <w:rPr>
          <w:sz w:val="24"/>
          <w:szCs w:val="24"/>
        </w:rPr>
        <w:t xml:space="preserve"> </w:t>
      </w:r>
    </w:p>
    <w:p w14:paraId="39DEF7A8" w14:textId="77777777" w:rsidR="00162A22" w:rsidRPr="00BB7058" w:rsidRDefault="00143DCE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«</w:t>
      </w:r>
      <w:r w:rsidR="00162A22" w:rsidRPr="00BB7058">
        <w:rPr>
          <w:sz w:val="24"/>
          <w:szCs w:val="24"/>
        </w:rPr>
        <w:t>цветной</w:t>
      </w:r>
      <w:r w:rsidRPr="00BB7058">
        <w:rPr>
          <w:sz w:val="24"/>
          <w:szCs w:val="24"/>
        </w:rPr>
        <w:t>»</w:t>
      </w:r>
      <w:r w:rsidR="00162A22" w:rsidRPr="00BB7058">
        <w:rPr>
          <w:sz w:val="24"/>
          <w:szCs w:val="24"/>
        </w:rPr>
        <w:t xml:space="preserve"> или </w:t>
      </w:r>
      <w:r w:rsidRPr="00BB7058">
        <w:rPr>
          <w:sz w:val="24"/>
          <w:szCs w:val="24"/>
        </w:rPr>
        <w:t>«</w:t>
      </w:r>
      <w:r w:rsidR="00162A22" w:rsidRPr="00BB7058">
        <w:rPr>
          <w:sz w:val="24"/>
          <w:szCs w:val="24"/>
        </w:rPr>
        <w:t>режим полной цветопередачи</w:t>
      </w:r>
      <w:r w:rsidRPr="00BB7058">
        <w:rPr>
          <w:sz w:val="24"/>
          <w:szCs w:val="24"/>
        </w:rPr>
        <w:t xml:space="preserve">» </w:t>
      </w:r>
      <w:r w:rsidR="00162A22" w:rsidRPr="00BB7058">
        <w:rPr>
          <w:sz w:val="24"/>
          <w:szCs w:val="24"/>
        </w:rPr>
        <w:t>(при наличии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в документе цветных графических изображений либо цветного текста).</w:t>
      </w:r>
      <w:r w:rsidR="002D4C62" w:rsidRPr="00BB7058">
        <w:rPr>
          <w:sz w:val="24"/>
          <w:szCs w:val="24"/>
        </w:rPr>
        <w:t xml:space="preserve"> </w:t>
      </w:r>
    </w:p>
    <w:p w14:paraId="39CFAD31" w14:textId="77777777" w:rsidR="00162A22" w:rsidRPr="00BB7058" w:rsidRDefault="00162A22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из которых содержит текстовую и (или) графическую информацию.</w:t>
      </w:r>
      <w:r w:rsidR="002D4C62" w:rsidRPr="00BB7058">
        <w:rPr>
          <w:sz w:val="24"/>
          <w:szCs w:val="24"/>
        </w:rPr>
        <w:t xml:space="preserve"> </w:t>
      </w:r>
    </w:p>
    <w:p w14:paraId="6F33FD60" w14:textId="77777777" w:rsidR="00162A22" w:rsidRPr="00BB7058" w:rsidRDefault="00143DCE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9.5</w:t>
      </w:r>
      <w:r w:rsidR="00162A22" w:rsidRPr="00BB7058">
        <w:rPr>
          <w:sz w:val="24"/>
          <w:szCs w:val="24"/>
        </w:rPr>
        <w:t>.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Документы,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прилагаемые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заявителем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к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заявлению, представляемые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в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электронной форме, должны обеспечивать возможность идентифицировать</w:t>
      </w:r>
      <w:r w:rsidR="002D4C62" w:rsidRPr="00BB7058">
        <w:rPr>
          <w:sz w:val="24"/>
          <w:szCs w:val="24"/>
        </w:rPr>
        <w:t xml:space="preserve"> </w:t>
      </w:r>
      <w:r w:rsidR="00162A22" w:rsidRPr="00BB7058">
        <w:rPr>
          <w:sz w:val="24"/>
          <w:szCs w:val="24"/>
        </w:rPr>
        <w:t>документ и количество листов в документе.</w:t>
      </w:r>
    </w:p>
    <w:p w14:paraId="388C3E24" w14:textId="77777777" w:rsidR="00162A22" w:rsidRPr="00BB7058" w:rsidRDefault="00162A22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Документы,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подлежащие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представлению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в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форматах</w:t>
      </w:r>
      <w:r w:rsidR="002D4C62" w:rsidRPr="00BB7058">
        <w:rPr>
          <w:sz w:val="24"/>
          <w:szCs w:val="24"/>
        </w:rPr>
        <w:t xml:space="preserve"> </w:t>
      </w:r>
      <w:proofErr w:type="spellStart"/>
      <w:r w:rsidRPr="00BB7058">
        <w:rPr>
          <w:sz w:val="24"/>
          <w:szCs w:val="24"/>
        </w:rPr>
        <w:t>xls</w:t>
      </w:r>
      <w:proofErr w:type="spellEnd"/>
      <w:r w:rsidRPr="00BB7058">
        <w:rPr>
          <w:sz w:val="24"/>
          <w:szCs w:val="24"/>
        </w:rPr>
        <w:t>,</w:t>
      </w:r>
      <w:r w:rsidR="002D4C62" w:rsidRPr="00BB7058">
        <w:rPr>
          <w:sz w:val="24"/>
          <w:szCs w:val="24"/>
        </w:rPr>
        <w:t xml:space="preserve"> </w:t>
      </w:r>
      <w:proofErr w:type="spellStart"/>
      <w:r w:rsidRPr="00BB7058">
        <w:rPr>
          <w:sz w:val="24"/>
          <w:szCs w:val="24"/>
        </w:rPr>
        <w:t>xlsx</w:t>
      </w:r>
      <w:proofErr w:type="spellEnd"/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или</w:t>
      </w:r>
      <w:r w:rsidR="002D4C62" w:rsidRPr="00BB7058">
        <w:rPr>
          <w:sz w:val="24"/>
          <w:szCs w:val="24"/>
        </w:rPr>
        <w:t xml:space="preserve"> </w:t>
      </w:r>
      <w:proofErr w:type="spellStart"/>
      <w:r w:rsidRPr="00BB7058">
        <w:rPr>
          <w:sz w:val="24"/>
          <w:szCs w:val="24"/>
        </w:rPr>
        <w:t>ods</w:t>
      </w:r>
      <w:proofErr w:type="spellEnd"/>
      <w:r w:rsidRPr="00BB7058">
        <w:rPr>
          <w:sz w:val="24"/>
          <w:szCs w:val="24"/>
        </w:rPr>
        <w:t>,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формируются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в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виде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отдельного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документа,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представляемого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в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электронной</w:t>
      </w:r>
      <w:r w:rsidR="002D4C62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форме.</w:t>
      </w:r>
      <w:r w:rsidR="002D4C62" w:rsidRPr="00BB7058">
        <w:rPr>
          <w:sz w:val="24"/>
          <w:szCs w:val="24"/>
        </w:rPr>
        <w:t xml:space="preserve"> </w:t>
      </w:r>
    </w:p>
    <w:p w14:paraId="7738C510" w14:textId="0F0D6651" w:rsidR="00143DCE" w:rsidRPr="00BB7058" w:rsidRDefault="00143DCE" w:rsidP="00786E63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58">
        <w:rPr>
          <w:rFonts w:ascii="Times New Roman" w:hAnsi="Times New Roman" w:cs="Times New Roman"/>
          <w:sz w:val="24"/>
          <w:szCs w:val="24"/>
        </w:rPr>
        <w:t xml:space="preserve">9.6. Формы документов для заполнения могут быть получены заявителем при личном обращении в </w:t>
      </w:r>
      <w:r w:rsidR="000C2672">
        <w:rPr>
          <w:rFonts w:ascii="Times New Roman" w:hAnsi="Times New Roman" w:cs="Times New Roman"/>
          <w:sz w:val="24"/>
          <w:szCs w:val="24"/>
        </w:rPr>
        <w:t>у</w:t>
      </w:r>
      <w:r w:rsidRPr="00BB7058">
        <w:rPr>
          <w:rFonts w:ascii="Times New Roman" w:hAnsi="Times New Roman" w:cs="Times New Roman"/>
          <w:sz w:val="24"/>
          <w:szCs w:val="24"/>
        </w:rPr>
        <w:t xml:space="preserve">полномоченный орган, в электронной форме на официальном веб-сайте </w:t>
      </w:r>
      <w:r w:rsidR="000C2672">
        <w:rPr>
          <w:rFonts w:ascii="Times New Roman" w:hAnsi="Times New Roman" w:cs="Times New Roman"/>
          <w:sz w:val="24"/>
          <w:szCs w:val="24"/>
        </w:rPr>
        <w:t>у</w:t>
      </w:r>
      <w:r w:rsidRPr="00BB7058">
        <w:rPr>
          <w:rFonts w:ascii="Times New Roman" w:hAnsi="Times New Roman" w:cs="Times New Roman"/>
          <w:sz w:val="24"/>
          <w:szCs w:val="24"/>
        </w:rPr>
        <w:t>полномоченного органа, ЕПГУ, РПГУ.</w:t>
      </w:r>
    </w:p>
    <w:p w14:paraId="57ECFCC8" w14:textId="77777777" w:rsidR="00EB033B" w:rsidRPr="00BB7058" w:rsidRDefault="00EB033B" w:rsidP="00786E63">
      <w:pPr>
        <w:suppressLineNumbers/>
        <w:autoSpaceDE w:val="0"/>
        <w:autoSpaceDN w:val="0"/>
        <w:adjustRightInd w:val="0"/>
        <w:ind w:left="567" w:firstLine="709"/>
        <w:jc w:val="both"/>
      </w:pPr>
    </w:p>
    <w:p w14:paraId="39AA7C2B" w14:textId="77777777" w:rsidR="00D0046D" w:rsidRPr="00BB7058" w:rsidRDefault="005D0129" w:rsidP="00786E63">
      <w:pPr>
        <w:suppressLineNumbers/>
        <w:autoSpaceDE w:val="0"/>
        <w:autoSpaceDN w:val="0"/>
        <w:adjustRightInd w:val="0"/>
        <w:ind w:left="567" w:firstLine="709"/>
        <w:jc w:val="center"/>
        <w:rPr>
          <w:b/>
          <w:sz w:val="24"/>
          <w:szCs w:val="24"/>
        </w:rPr>
      </w:pPr>
      <w:r w:rsidRPr="00BB7058">
        <w:rPr>
          <w:b/>
          <w:sz w:val="24"/>
          <w:szCs w:val="24"/>
        </w:rPr>
        <w:t>10. Исчерпывающий перечень документов, необходимых в соответствии с нормативными</w:t>
      </w:r>
      <w:r w:rsidRPr="00BB7058">
        <w:rPr>
          <w:sz w:val="24"/>
          <w:szCs w:val="24"/>
        </w:rPr>
        <w:t xml:space="preserve"> </w:t>
      </w:r>
      <w:r w:rsidRPr="00BB7058">
        <w:rPr>
          <w:b/>
          <w:sz w:val="24"/>
          <w:szCs w:val="24"/>
        </w:rPr>
        <w:t xml:space="preserve">правовыми актами для предоставления </w:t>
      </w:r>
      <w:r w:rsidR="00967C28" w:rsidRPr="00BB7058">
        <w:rPr>
          <w:b/>
          <w:sz w:val="24"/>
          <w:szCs w:val="24"/>
        </w:rPr>
        <w:t>муниципальной</w:t>
      </w:r>
      <w:r w:rsidRPr="00BB7058">
        <w:rPr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67C28" w:rsidRPr="00BB7058">
        <w:rPr>
          <w:b/>
          <w:sz w:val="24"/>
          <w:szCs w:val="24"/>
        </w:rPr>
        <w:t>муниципальной</w:t>
      </w:r>
      <w:r w:rsidRPr="00BB7058">
        <w:rPr>
          <w:b/>
          <w:sz w:val="24"/>
          <w:szCs w:val="24"/>
        </w:rPr>
        <w:t xml:space="preserve"> услуг</w:t>
      </w:r>
      <w:r w:rsidR="00967C28" w:rsidRPr="00BB7058">
        <w:rPr>
          <w:b/>
          <w:sz w:val="24"/>
          <w:szCs w:val="24"/>
        </w:rPr>
        <w:t>и</w:t>
      </w:r>
      <w:r w:rsidRPr="00BB7058">
        <w:rPr>
          <w:b/>
          <w:sz w:val="24"/>
          <w:szCs w:val="24"/>
        </w:rPr>
        <w:t>, и которые заявитель вправе представить, в том числе в электронной форме</w:t>
      </w:r>
    </w:p>
    <w:p w14:paraId="5C6A4C98" w14:textId="7DF8E5BF" w:rsidR="00984A3F" w:rsidRPr="00BB7058" w:rsidRDefault="005D0129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lastRenderedPageBreak/>
        <w:t>10</w:t>
      </w:r>
      <w:r w:rsidR="00D0046D" w:rsidRPr="00BB7058">
        <w:rPr>
          <w:sz w:val="24"/>
          <w:szCs w:val="24"/>
        </w:rPr>
        <w:t>.</w:t>
      </w:r>
      <w:r w:rsidRPr="00BB7058">
        <w:rPr>
          <w:sz w:val="24"/>
          <w:szCs w:val="24"/>
        </w:rPr>
        <w:t>1</w:t>
      </w:r>
      <w:r w:rsidR="00DF35DA" w:rsidRPr="00BB7058">
        <w:rPr>
          <w:sz w:val="24"/>
          <w:szCs w:val="24"/>
        </w:rPr>
        <w:t>.</w:t>
      </w:r>
      <w:r w:rsidR="00D0046D" w:rsidRPr="00BB7058">
        <w:rPr>
          <w:sz w:val="24"/>
          <w:szCs w:val="24"/>
        </w:rPr>
        <w:t xml:space="preserve"> </w:t>
      </w:r>
      <w:r w:rsidR="0016738E" w:rsidRPr="00BB7058">
        <w:rPr>
          <w:sz w:val="24"/>
          <w:szCs w:val="24"/>
        </w:rPr>
        <w:t xml:space="preserve">Для предоставления муниципальной услуги, </w:t>
      </w:r>
      <w:r w:rsidR="00835930">
        <w:rPr>
          <w:sz w:val="24"/>
          <w:szCs w:val="24"/>
        </w:rPr>
        <w:t>у</w:t>
      </w:r>
      <w:r w:rsidR="00FA2216" w:rsidRPr="00BB7058">
        <w:rPr>
          <w:sz w:val="24"/>
          <w:szCs w:val="24"/>
        </w:rPr>
        <w:t>полномоченны</w:t>
      </w:r>
      <w:r w:rsidR="00984A3F" w:rsidRPr="00BB7058">
        <w:rPr>
          <w:sz w:val="24"/>
          <w:szCs w:val="24"/>
        </w:rPr>
        <w:t>м</w:t>
      </w:r>
      <w:r w:rsidR="00FA2216" w:rsidRPr="00BB7058">
        <w:rPr>
          <w:sz w:val="24"/>
          <w:szCs w:val="24"/>
        </w:rPr>
        <w:t xml:space="preserve"> о</w:t>
      </w:r>
      <w:r w:rsidR="0016738E" w:rsidRPr="00BB7058">
        <w:rPr>
          <w:sz w:val="24"/>
          <w:szCs w:val="24"/>
        </w:rPr>
        <w:t>рган</w:t>
      </w:r>
      <w:r w:rsidR="00984A3F" w:rsidRPr="00BB7058">
        <w:rPr>
          <w:sz w:val="24"/>
          <w:szCs w:val="24"/>
        </w:rPr>
        <w:t xml:space="preserve">ом запрашиваются в порядке межведомственного информационного взаимодействия (в том числе с использованием единой </w:t>
      </w:r>
      <w:r w:rsidR="002279FD">
        <w:rPr>
          <w:sz w:val="24"/>
          <w:szCs w:val="24"/>
        </w:rPr>
        <w:t>СМЭВ</w:t>
      </w:r>
      <w:r w:rsidR="00984A3F" w:rsidRPr="00BB7058">
        <w:rPr>
          <w:sz w:val="24"/>
          <w:szCs w:val="24"/>
        </w:rPr>
        <w:t xml:space="preserve"> и подключаемых к ней региональных </w:t>
      </w:r>
      <w:r w:rsidR="002279FD">
        <w:rPr>
          <w:sz w:val="24"/>
          <w:szCs w:val="24"/>
        </w:rPr>
        <w:t>СМЭВ</w:t>
      </w:r>
      <w:r w:rsidR="00984A3F" w:rsidRPr="00BB7058">
        <w:rPr>
          <w:sz w:val="24"/>
          <w:szCs w:val="24"/>
        </w:rPr>
        <w:t xml:space="preserve">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сведения: </w:t>
      </w:r>
    </w:p>
    <w:p w14:paraId="75094E4A" w14:textId="2A47EED1" w:rsidR="00F56814" w:rsidRPr="00BB7058" w:rsidRDefault="00F56814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10.1.1. В Федеральной налоговой службе Российской Федерации, если </w:t>
      </w:r>
      <w:r w:rsidR="00835930">
        <w:rPr>
          <w:sz w:val="24"/>
          <w:szCs w:val="24"/>
        </w:rPr>
        <w:t>з</w:t>
      </w:r>
      <w:r w:rsidRPr="00BB7058">
        <w:rPr>
          <w:sz w:val="24"/>
          <w:szCs w:val="24"/>
        </w:rPr>
        <w:t xml:space="preserve">аявитель не представил указанный документ по собственной инициативе: </w:t>
      </w:r>
    </w:p>
    <w:p w14:paraId="010D5C61" w14:textId="63248349" w:rsidR="00F56814" w:rsidRPr="00BB7058" w:rsidRDefault="00835930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814" w:rsidRPr="00BB7058">
        <w:rPr>
          <w:sz w:val="24"/>
          <w:szCs w:val="24"/>
        </w:rPr>
        <w:t xml:space="preserve">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 </w:t>
      </w:r>
    </w:p>
    <w:p w14:paraId="789DB380" w14:textId="062520B1" w:rsidR="00F56814" w:rsidRPr="00BB7058" w:rsidRDefault="00835930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814" w:rsidRPr="00BB7058">
        <w:rPr>
          <w:sz w:val="24"/>
          <w:szCs w:val="24"/>
        </w:rPr>
        <w:t xml:space="preserve">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 </w:t>
      </w:r>
    </w:p>
    <w:p w14:paraId="54FC3388" w14:textId="77777777" w:rsidR="00F56814" w:rsidRPr="00BB7058" w:rsidRDefault="00F56814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10.1.2.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 </w:t>
      </w:r>
    </w:p>
    <w:p w14:paraId="6A51BB5A" w14:textId="072EE844" w:rsidR="00F56814" w:rsidRPr="00BB7058" w:rsidRDefault="0002778E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814" w:rsidRPr="00BB7058">
        <w:rPr>
          <w:sz w:val="24"/>
          <w:szCs w:val="24"/>
        </w:rPr>
        <w:t xml:space="preserve">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 </w:t>
      </w:r>
    </w:p>
    <w:p w14:paraId="5C8D4875" w14:textId="77777777" w:rsidR="00F56814" w:rsidRPr="00BB7058" w:rsidRDefault="00F56814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10.1.3. В Федеральном казначействе, если Заявитель не представил указанный документ по собственной инициативе: </w:t>
      </w:r>
    </w:p>
    <w:p w14:paraId="33218566" w14:textId="3EEA50A1" w:rsidR="00984A3F" w:rsidRPr="00BB7058" w:rsidRDefault="0002778E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814" w:rsidRPr="00BB7058">
        <w:rPr>
          <w:sz w:val="24"/>
          <w:szCs w:val="24"/>
        </w:rPr>
        <w:t xml:space="preserve"> сведения из Государственной информационной системы государственных и муниципальных платежах (ТИС ГМП) для проверки сведений об оплате государственной пошлины.</w:t>
      </w:r>
    </w:p>
    <w:p w14:paraId="3FCDD72F" w14:textId="0600BD76" w:rsidR="000A4908" w:rsidRPr="00BB7058" w:rsidRDefault="00DF35DA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10.2</w:t>
      </w:r>
      <w:r w:rsidR="004C5878" w:rsidRPr="00BB7058">
        <w:rPr>
          <w:sz w:val="24"/>
          <w:szCs w:val="24"/>
        </w:rPr>
        <w:t xml:space="preserve">. </w:t>
      </w:r>
      <w:r w:rsidR="00F60908" w:rsidRPr="00BB7058">
        <w:rPr>
          <w:sz w:val="24"/>
          <w:szCs w:val="24"/>
        </w:rPr>
        <w:t>Заявитель вправе, по собственной инициативе предоставить документы, предусмотренные п</w:t>
      </w:r>
      <w:r w:rsidR="0095225A" w:rsidRPr="00BB7058">
        <w:rPr>
          <w:sz w:val="24"/>
          <w:szCs w:val="24"/>
        </w:rPr>
        <w:t>ункт</w:t>
      </w:r>
      <w:r w:rsidR="00984A3F" w:rsidRPr="00BB7058">
        <w:rPr>
          <w:sz w:val="24"/>
          <w:szCs w:val="24"/>
        </w:rPr>
        <w:t>ом</w:t>
      </w:r>
      <w:r w:rsidR="0095225A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10.1</w:t>
      </w:r>
      <w:r w:rsidR="00F60908" w:rsidRPr="00BB7058">
        <w:rPr>
          <w:sz w:val="24"/>
          <w:szCs w:val="24"/>
        </w:rPr>
        <w:t xml:space="preserve"> </w:t>
      </w:r>
      <w:r w:rsidR="0002778E">
        <w:rPr>
          <w:sz w:val="24"/>
          <w:szCs w:val="24"/>
        </w:rPr>
        <w:t>а</w:t>
      </w:r>
      <w:r w:rsidR="00F60908" w:rsidRPr="00BB7058">
        <w:rPr>
          <w:sz w:val="24"/>
          <w:szCs w:val="24"/>
        </w:rPr>
        <w:t>дминистративного регламента</w:t>
      </w:r>
      <w:r w:rsidR="00DD3A29" w:rsidRPr="00BB7058">
        <w:rPr>
          <w:sz w:val="24"/>
          <w:szCs w:val="24"/>
        </w:rPr>
        <w:t>.</w:t>
      </w:r>
      <w:r w:rsidR="005C3070" w:rsidRPr="00BB7058">
        <w:rPr>
          <w:sz w:val="24"/>
          <w:szCs w:val="24"/>
        </w:rPr>
        <w:t xml:space="preserve"> </w:t>
      </w:r>
    </w:p>
    <w:p w14:paraId="56C501EF" w14:textId="77777777" w:rsidR="0016738E" w:rsidRPr="00BB7058" w:rsidRDefault="00DD3A29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Н</w:t>
      </w:r>
      <w:r w:rsidR="005C3070" w:rsidRPr="00BB7058">
        <w:rPr>
          <w:sz w:val="24"/>
          <w:szCs w:val="24"/>
        </w:rPr>
        <w:t>епредставление вышеуказанных документов не является причиной для отказа</w:t>
      </w:r>
      <w:r w:rsidR="00811259" w:rsidRPr="00BB7058">
        <w:rPr>
          <w:sz w:val="24"/>
          <w:szCs w:val="24"/>
        </w:rPr>
        <w:t xml:space="preserve"> в предоставлении муниципальной услуги</w:t>
      </w:r>
      <w:r w:rsidR="005C3070" w:rsidRPr="00BB7058">
        <w:rPr>
          <w:sz w:val="24"/>
          <w:szCs w:val="24"/>
        </w:rPr>
        <w:t>.</w:t>
      </w:r>
    </w:p>
    <w:p w14:paraId="5EE82230" w14:textId="11E243B7" w:rsidR="00B342B7" w:rsidRPr="00BB7058" w:rsidRDefault="00F56814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10.3. </w:t>
      </w:r>
      <w:r w:rsidR="00B342B7" w:rsidRPr="00BB7058">
        <w:rPr>
          <w:sz w:val="24"/>
          <w:szCs w:val="24"/>
        </w:rPr>
        <w:t xml:space="preserve">Непредставление (несвоевременное представление) указанными органами власти и структурным подразделением </w:t>
      </w:r>
      <w:r w:rsidR="0002778E">
        <w:rPr>
          <w:sz w:val="24"/>
          <w:szCs w:val="24"/>
        </w:rPr>
        <w:t>у</w:t>
      </w:r>
      <w:r w:rsidR="00B342B7" w:rsidRPr="00BB7058">
        <w:rPr>
          <w:sz w:val="24"/>
          <w:szCs w:val="24"/>
        </w:rPr>
        <w:t xml:space="preserve">полномоченного органа документов и информации не может являться основанием для отказа в предоставлении </w:t>
      </w:r>
      <w:r w:rsidR="0002778E">
        <w:rPr>
          <w:sz w:val="24"/>
          <w:szCs w:val="24"/>
        </w:rPr>
        <w:t>з</w:t>
      </w:r>
      <w:r w:rsidR="00B342B7" w:rsidRPr="00BB7058">
        <w:rPr>
          <w:sz w:val="24"/>
          <w:szCs w:val="24"/>
        </w:rPr>
        <w:t>аявителю муниципальной услуги.</w:t>
      </w:r>
    </w:p>
    <w:p w14:paraId="0A7468A7" w14:textId="77777777" w:rsidR="00F56814" w:rsidRPr="00BB7058" w:rsidRDefault="00F56814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2EDF80A6" w14:textId="77777777" w:rsidR="00D0046D" w:rsidRPr="00BB7058" w:rsidRDefault="00D0046D" w:rsidP="00786E63">
      <w:pPr>
        <w:suppressLineNumbers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</w:p>
    <w:p w14:paraId="4F5719B3" w14:textId="77777777" w:rsidR="00D0046D" w:rsidRPr="00BB7058" w:rsidRDefault="001B7468" w:rsidP="00786E63">
      <w:pPr>
        <w:pStyle w:val="printj"/>
        <w:spacing w:before="0" w:after="0"/>
        <w:ind w:left="567" w:firstLine="709"/>
        <w:jc w:val="center"/>
        <w:rPr>
          <w:b/>
        </w:rPr>
      </w:pPr>
      <w:r w:rsidRPr="00BB7058">
        <w:rPr>
          <w:b/>
        </w:rPr>
        <w:t xml:space="preserve">11. </w:t>
      </w:r>
      <w:r w:rsidR="00D0046D" w:rsidRPr="00BB7058">
        <w:rPr>
          <w:b/>
        </w:rPr>
        <w:t>Указание на запрет требовать от заявителя</w:t>
      </w:r>
    </w:p>
    <w:p w14:paraId="5B81C71C" w14:textId="77777777" w:rsidR="00D0046D" w:rsidRPr="00BB7058" w:rsidRDefault="00AB1979" w:rsidP="00786E63">
      <w:pPr>
        <w:pStyle w:val="printj"/>
        <w:spacing w:before="0" w:after="0"/>
        <w:ind w:left="567" w:firstLine="709"/>
      </w:pPr>
      <w:r w:rsidRPr="00BB7058">
        <w:t>1</w:t>
      </w:r>
      <w:r w:rsidR="001B7468" w:rsidRPr="00BB7058">
        <w:t>1.1</w:t>
      </w:r>
      <w:r w:rsidR="00D0046D" w:rsidRPr="00BB7058">
        <w:t>. Орган</w:t>
      </w:r>
      <w:r w:rsidR="00F878ED" w:rsidRPr="00BB7058">
        <w:t>, предоставляющий муниципальную услугу не вправе</w:t>
      </w:r>
      <w:r w:rsidR="00D0046D" w:rsidRPr="00BB7058">
        <w:t>:</w:t>
      </w:r>
    </w:p>
    <w:p w14:paraId="1CC06A45" w14:textId="77777777" w:rsidR="00460898" w:rsidRPr="00BB7058" w:rsidRDefault="00460898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3053B" w:rsidRPr="00BB7058">
        <w:rPr>
          <w:rFonts w:eastAsia="Times New Roman"/>
          <w:sz w:val="24"/>
          <w:szCs w:val="24"/>
        </w:rPr>
        <w:t>Уполномоченного органа</w:t>
      </w:r>
      <w:r w:rsidRPr="00BB7058">
        <w:rPr>
          <w:rFonts w:eastAsia="Times New Roman"/>
          <w:sz w:val="24"/>
          <w:szCs w:val="24"/>
        </w:rPr>
        <w:t>, предоставляющего муниципальную услугу, организаций, участвующих в предоставлении муниципальной услуги;</w:t>
      </w:r>
    </w:p>
    <w:p w14:paraId="1CB99E87" w14:textId="77777777" w:rsidR="00460898" w:rsidRPr="00BB7058" w:rsidRDefault="00460898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3053B" w:rsidRPr="00BB7058">
        <w:rPr>
          <w:rFonts w:eastAsia="Times New Roman"/>
          <w:sz w:val="24"/>
          <w:szCs w:val="24"/>
        </w:rPr>
        <w:t>Уполномоченного органа</w:t>
      </w:r>
      <w:r w:rsidRPr="00BB7058">
        <w:rPr>
          <w:rFonts w:eastAsia="Times New Roman"/>
          <w:sz w:val="24"/>
          <w:szCs w:val="24"/>
        </w:rPr>
        <w:t xml:space="preserve">, </w:t>
      </w:r>
      <w:r w:rsidRPr="00BB7058">
        <w:rPr>
          <w:rFonts w:eastAsia="Times New Roman"/>
          <w:sz w:val="24"/>
          <w:szCs w:val="24"/>
        </w:rPr>
        <w:lastRenderedPageBreak/>
        <w:t>предоставляющего муниципальную услугу, организаций, участвующих в предоставлении муниципальной услуги;</w:t>
      </w:r>
    </w:p>
    <w:p w14:paraId="18036322" w14:textId="77777777" w:rsidR="00460898" w:rsidRPr="00BB7058" w:rsidRDefault="00460898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54FECAC5" w14:textId="77777777" w:rsidR="00460898" w:rsidRPr="00BB7058" w:rsidRDefault="00460898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DB5C2FA" w14:textId="77777777" w:rsidR="00460898" w:rsidRPr="00BB7058" w:rsidRDefault="00460898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 w:rsidR="0003053B" w:rsidRPr="00BB7058">
        <w:rPr>
          <w:rFonts w:eastAsia="Times New Roman"/>
          <w:sz w:val="24"/>
          <w:szCs w:val="24"/>
        </w:rPr>
        <w:t>Уполномоченного органа</w:t>
      </w:r>
      <w:r w:rsidRPr="00BB7058">
        <w:rPr>
          <w:rFonts w:eastAsia="Times New Roman"/>
          <w:sz w:val="24"/>
          <w:szCs w:val="24"/>
        </w:rPr>
        <w:t>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14:paraId="5105E1BD" w14:textId="77777777" w:rsidR="00460898" w:rsidRPr="00BB7058" w:rsidRDefault="00460898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69B1DF3B" w14:textId="77777777" w:rsidR="00460898" w:rsidRPr="00BB7058" w:rsidRDefault="00460898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67CDD6E3" w14:textId="77777777" w:rsidR="00755625" w:rsidRPr="00BB7058" w:rsidRDefault="00460898" w:rsidP="00786E63">
      <w:pPr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 w:rsidR="001E75D4" w:rsidRPr="00BB7058">
        <w:rPr>
          <w:rFonts w:eastAsia="Times New Roman"/>
          <w:sz w:val="24"/>
          <w:szCs w:val="24"/>
        </w:rPr>
        <w:t xml:space="preserve"> 7 Федерального закона № 210-ФЗ;</w:t>
      </w:r>
    </w:p>
    <w:p w14:paraId="5EB9B75A" w14:textId="77777777" w:rsidR="001E75D4" w:rsidRPr="00BB7058" w:rsidRDefault="001E75D4" w:rsidP="00786E63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="006B77A0" w:rsidRPr="00BB7058">
        <w:rPr>
          <w:rFonts w:eastAsia="Times New Roman"/>
          <w:sz w:val="24"/>
          <w:szCs w:val="24"/>
        </w:rPr>
        <w:t>.</w:t>
      </w:r>
    </w:p>
    <w:p w14:paraId="15BBDF53" w14:textId="77777777" w:rsidR="00D0046D" w:rsidRPr="00BB7058" w:rsidRDefault="00D0046D" w:rsidP="00786E63">
      <w:pPr>
        <w:pStyle w:val="printj"/>
        <w:spacing w:before="0" w:after="0"/>
        <w:ind w:left="567" w:firstLine="709"/>
      </w:pPr>
    </w:p>
    <w:p w14:paraId="63732EA5" w14:textId="77777777" w:rsidR="00D0046D" w:rsidRPr="00BB7058" w:rsidRDefault="00AB1979" w:rsidP="00786E63">
      <w:pPr>
        <w:pStyle w:val="printj"/>
        <w:spacing w:before="0" w:after="0"/>
        <w:ind w:left="567" w:firstLine="709"/>
        <w:jc w:val="center"/>
      </w:pPr>
      <w:r w:rsidRPr="00BB7058">
        <w:rPr>
          <w:b/>
        </w:rPr>
        <w:t xml:space="preserve">12. </w:t>
      </w:r>
      <w:r w:rsidR="00D0046D" w:rsidRPr="00BB7058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4D15252" w14:textId="5B08952C" w:rsidR="0003053B" w:rsidRPr="00BB7058" w:rsidRDefault="00AB1979" w:rsidP="00786E63">
      <w:pPr>
        <w:pStyle w:val="printj"/>
        <w:spacing w:before="0" w:after="0"/>
        <w:ind w:left="567" w:firstLine="709"/>
      </w:pPr>
      <w:r w:rsidRPr="00BB7058">
        <w:t>12.1</w:t>
      </w:r>
      <w:r w:rsidR="00D0046D" w:rsidRPr="00BB7058">
        <w:t xml:space="preserve">. </w:t>
      </w:r>
      <w:r w:rsidR="0003053B" w:rsidRPr="00BB7058">
        <w:t xml:space="preserve">Исчерпывающий перечень оснований для отказа в приеме документов, указанных в пункте 9.1. настоящего </w:t>
      </w:r>
      <w:r w:rsidR="00B97C3B">
        <w:t>а</w:t>
      </w:r>
      <w:r w:rsidR="0003053B" w:rsidRPr="00BB7058">
        <w:t xml:space="preserve">дминистративного регламента, в том числе представленных в электронной форме: </w:t>
      </w:r>
    </w:p>
    <w:p w14:paraId="7D500095" w14:textId="167066A4" w:rsidR="00B342B7" w:rsidRPr="00BB7058" w:rsidRDefault="00B342B7" w:rsidP="00786E63">
      <w:pPr>
        <w:pStyle w:val="printj"/>
        <w:spacing w:before="0" w:after="0"/>
        <w:ind w:left="567" w:firstLine="709"/>
      </w:pPr>
      <w:r w:rsidRPr="00BB7058">
        <w:t xml:space="preserve">12.1.1. Представленные заявителем документы содержат </w:t>
      </w:r>
      <w:proofErr w:type="gramStart"/>
      <w:r w:rsidRPr="00BB7058">
        <w:t>подчистки и исправления текста</w:t>
      </w:r>
      <w:proofErr w:type="gramEnd"/>
      <w:r w:rsidRPr="00BB7058">
        <w:t xml:space="preserve"> не заверенные в порядке, установленном законодательством Российской Федерации; </w:t>
      </w:r>
    </w:p>
    <w:p w14:paraId="01334A72" w14:textId="77777777" w:rsidR="00B342B7" w:rsidRPr="00BB7058" w:rsidRDefault="00B342B7" w:rsidP="00786E63">
      <w:pPr>
        <w:pStyle w:val="printj"/>
        <w:spacing w:before="0" w:after="0"/>
        <w:ind w:left="567" w:firstLine="709"/>
      </w:pPr>
      <w:r w:rsidRPr="00BB7058">
        <w:t xml:space="preserve">12.1.2.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27BBA3B3" w14:textId="77777777" w:rsidR="00B342B7" w:rsidRPr="00BB7058" w:rsidRDefault="00B342B7" w:rsidP="00786E63">
      <w:pPr>
        <w:pStyle w:val="printj"/>
        <w:spacing w:before="0" w:after="0"/>
        <w:ind w:left="567" w:firstLine="709"/>
      </w:pPr>
      <w:r w:rsidRPr="00BB7058">
        <w:t xml:space="preserve">12.1.3.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6483CAEA" w14:textId="77777777" w:rsidR="00B342B7" w:rsidRPr="00BB7058" w:rsidRDefault="00B342B7" w:rsidP="00786E63">
      <w:pPr>
        <w:pStyle w:val="printj"/>
        <w:spacing w:before="0" w:after="0"/>
        <w:ind w:left="567" w:firstLine="709"/>
      </w:pPr>
      <w:r w:rsidRPr="00BB7058">
        <w:lastRenderedPageBreak/>
        <w:t xml:space="preserve">12.1.4.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14:paraId="2F0C63E3" w14:textId="77777777" w:rsidR="00B342B7" w:rsidRPr="00BB7058" w:rsidRDefault="00B342B7" w:rsidP="00786E63">
      <w:pPr>
        <w:pStyle w:val="printj"/>
        <w:spacing w:before="0" w:after="0"/>
        <w:ind w:left="567" w:firstLine="709"/>
      </w:pPr>
      <w:r w:rsidRPr="00BB7058">
        <w:t xml:space="preserve">12.1.5. Некорректное заполнение обязательных полей в форме запроса о предоставлении услуги (недостоверное, неправильное либо неполное); </w:t>
      </w:r>
    </w:p>
    <w:p w14:paraId="0960DAC7" w14:textId="77777777" w:rsidR="00B342B7" w:rsidRPr="00BB7058" w:rsidRDefault="00B342B7" w:rsidP="00786E63">
      <w:pPr>
        <w:pStyle w:val="printj"/>
        <w:spacing w:before="0" w:after="0"/>
        <w:ind w:left="567" w:firstLine="709"/>
      </w:pPr>
      <w:r w:rsidRPr="00BB7058">
        <w:t xml:space="preserve">12.1.6. Представление неполного комплекта документов, необходимых для предоставления услуги; </w:t>
      </w:r>
    </w:p>
    <w:p w14:paraId="63B5B991" w14:textId="7F0EEE67" w:rsidR="00B342B7" w:rsidRPr="00BB7058" w:rsidRDefault="00B342B7" w:rsidP="00786E63">
      <w:pPr>
        <w:pStyle w:val="printj"/>
        <w:spacing w:before="0" w:after="0"/>
        <w:ind w:left="567" w:firstLine="709"/>
      </w:pPr>
      <w:r w:rsidRPr="00BB7058">
        <w:t xml:space="preserve">12.1.7. Несоблюдение установленных статьей 11 Федерального закона от 06 апреля 2011 </w:t>
      </w:r>
      <w:r w:rsidR="00583AC3">
        <w:t xml:space="preserve">               </w:t>
      </w:r>
      <w:r w:rsidRPr="00BB7058">
        <w:t xml:space="preserve">№ 63-Ф3 «Об электронной подписи» условий признания </w:t>
      </w:r>
      <w:r w:rsidR="004057B3" w:rsidRPr="00BB7058">
        <w:t>УКЭП</w:t>
      </w:r>
      <w:r w:rsidRPr="00BB7058">
        <w:t xml:space="preserve">; </w:t>
      </w:r>
    </w:p>
    <w:p w14:paraId="4D9CCF22" w14:textId="77777777" w:rsidR="00B342B7" w:rsidRPr="00BB7058" w:rsidRDefault="00B342B7" w:rsidP="00786E63">
      <w:pPr>
        <w:pStyle w:val="printj"/>
        <w:spacing w:before="0" w:after="0"/>
        <w:ind w:left="567" w:firstLine="709"/>
      </w:pPr>
      <w:r w:rsidRPr="00BB7058">
        <w:t xml:space="preserve">12.1.8. Заявление о предоставлении услуги подано в орган власти или организацию, в полномочия которых не входит предоставление услуги. </w:t>
      </w:r>
    </w:p>
    <w:p w14:paraId="13C334EE" w14:textId="65921043" w:rsidR="0003053B" w:rsidRPr="00BB7058" w:rsidRDefault="0003053B" w:rsidP="00786E63">
      <w:pPr>
        <w:pStyle w:val="printj"/>
        <w:spacing w:before="0" w:after="0"/>
        <w:ind w:left="567" w:firstLine="709"/>
      </w:pPr>
      <w:r w:rsidRPr="00BB7058">
        <w:t xml:space="preserve">12.2. Решение об отказе в приеме документов, указанных в пункте </w:t>
      </w:r>
      <w:r w:rsidR="00997E34" w:rsidRPr="00BB7058">
        <w:t>9.1.</w:t>
      </w:r>
      <w:r w:rsidRPr="00BB7058">
        <w:t xml:space="preserve"> настоящего </w:t>
      </w:r>
      <w:r w:rsidR="001721F7">
        <w:t>а</w:t>
      </w:r>
      <w:r w:rsidRPr="00BB7058">
        <w:t xml:space="preserve">дминистративного регламента, направляется заявителю не позднее рабочего для, следующего за днем получения заявления, либо выдается в день личного обращения за получением указанного решения в </w:t>
      </w:r>
      <w:r w:rsidR="00583AC3">
        <w:t>у</w:t>
      </w:r>
      <w:r w:rsidRPr="00BB7058">
        <w:t>полномоченный орган.</w:t>
      </w:r>
    </w:p>
    <w:p w14:paraId="42D23F50" w14:textId="6AEF160B" w:rsidR="00AB1979" w:rsidRPr="00BB7058" w:rsidRDefault="00997E34" w:rsidP="00786E63">
      <w:pPr>
        <w:pStyle w:val="printj"/>
        <w:spacing w:before="0" w:after="0"/>
        <w:ind w:left="567" w:firstLine="709"/>
      </w:pPr>
      <w:r w:rsidRPr="00BB7058">
        <w:t>12.</w:t>
      </w:r>
      <w:r w:rsidR="006A5349" w:rsidRPr="00BB7058">
        <w:t>3</w:t>
      </w:r>
      <w:r w:rsidR="0003053B" w:rsidRPr="00BB7058">
        <w:t xml:space="preserve">. Отказ в приеме документов, указанных в пункте </w:t>
      </w:r>
      <w:r w:rsidRPr="00BB7058">
        <w:t>9.1.</w:t>
      </w:r>
      <w:r w:rsidR="0003053B" w:rsidRPr="00BB7058">
        <w:t xml:space="preserve"> настоящего </w:t>
      </w:r>
      <w:r w:rsidR="00583AC3">
        <w:t>а</w:t>
      </w:r>
      <w:r w:rsidR="0003053B" w:rsidRPr="00BB7058">
        <w:t xml:space="preserve">дминистративного регламента, не препятствует повторному обращению заявителя в </w:t>
      </w:r>
      <w:r w:rsidR="00583AC3">
        <w:t>у</w:t>
      </w:r>
      <w:r w:rsidR="0003053B" w:rsidRPr="00BB7058">
        <w:t>полномоченный орган за получением услуги.</w:t>
      </w:r>
    </w:p>
    <w:p w14:paraId="16D3CA63" w14:textId="77777777" w:rsidR="00997E34" w:rsidRPr="00BB7058" w:rsidRDefault="00997E34" w:rsidP="00786E63">
      <w:pPr>
        <w:pStyle w:val="printj"/>
        <w:spacing w:before="0" w:after="0"/>
        <w:ind w:left="567" w:firstLine="709"/>
      </w:pPr>
    </w:p>
    <w:p w14:paraId="56080823" w14:textId="77777777" w:rsidR="007055F5" w:rsidRPr="00BB7058" w:rsidRDefault="00AB1979" w:rsidP="00786E63">
      <w:pPr>
        <w:ind w:left="567" w:firstLine="709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 xml:space="preserve">13. </w:t>
      </w:r>
      <w:r w:rsidR="007055F5" w:rsidRPr="00BB7058">
        <w:rPr>
          <w:rFonts w:eastAsia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D2D0E32" w14:textId="77777777" w:rsidR="00E13E50" w:rsidRPr="00BB7058" w:rsidRDefault="00AB1979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13</w:t>
      </w:r>
      <w:r w:rsidR="007055F5" w:rsidRPr="00BB7058">
        <w:rPr>
          <w:rFonts w:eastAsia="Times New Roman"/>
          <w:sz w:val="24"/>
          <w:szCs w:val="24"/>
        </w:rPr>
        <w:t>.</w:t>
      </w:r>
      <w:r w:rsidRPr="00BB7058">
        <w:rPr>
          <w:rFonts w:eastAsia="Times New Roman"/>
          <w:sz w:val="24"/>
          <w:szCs w:val="24"/>
        </w:rPr>
        <w:t>1.</w:t>
      </w:r>
      <w:r w:rsidR="007055F5" w:rsidRPr="00BB7058">
        <w:rPr>
          <w:rFonts w:eastAsia="Times New Roman"/>
          <w:sz w:val="24"/>
          <w:szCs w:val="24"/>
        </w:rPr>
        <w:t xml:space="preserve"> Основани</w:t>
      </w:r>
      <w:r w:rsidR="00DF7F77" w:rsidRPr="00BB7058">
        <w:rPr>
          <w:rFonts w:eastAsia="Times New Roman"/>
          <w:sz w:val="24"/>
          <w:szCs w:val="24"/>
        </w:rPr>
        <w:t>я</w:t>
      </w:r>
      <w:r w:rsidR="007055F5" w:rsidRPr="00BB7058">
        <w:rPr>
          <w:rFonts w:eastAsia="Times New Roman"/>
          <w:sz w:val="24"/>
          <w:szCs w:val="24"/>
        </w:rPr>
        <w:t xml:space="preserve"> для приостановления предоставления муниципальной услуги</w:t>
      </w:r>
      <w:r w:rsidR="006A5349" w:rsidRPr="00BB7058">
        <w:rPr>
          <w:rFonts w:eastAsia="Times New Roman"/>
          <w:sz w:val="24"/>
          <w:szCs w:val="24"/>
        </w:rPr>
        <w:t xml:space="preserve"> не предусмотрены.</w:t>
      </w:r>
    </w:p>
    <w:p w14:paraId="148641B9" w14:textId="77777777" w:rsidR="006A5349" w:rsidRPr="00BB7058" w:rsidRDefault="00AB197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13.2</w:t>
      </w:r>
      <w:r w:rsidR="007055F5" w:rsidRPr="00BB7058">
        <w:rPr>
          <w:rFonts w:eastAsia="Times New Roman"/>
          <w:sz w:val="24"/>
          <w:szCs w:val="24"/>
        </w:rPr>
        <w:t xml:space="preserve">. </w:t>
      </w:r>
      <w:r w:rsidR="006A5349" w:rsidRPr="00BB7058">
        <w:rPr>
          <w:rFonts w:eastAsia="Times New Roman"/>
          <w:sz w:val="24"/>
          <w:szCs w:val="24"/>
        </w:rPr>
        <w:t xml:space="preserve">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 </w:t>
      </w:r>
    </w:p>
    <w:p w14:paraId="7D941A77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 </w:t>
      </w:r>
    </w:p>
    <w:p w14:paraId="35C83347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 </w:t>
      </w:r>
    </w:p>
    <w:p w14:paraId="5C6401EF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13.2.3. Факт оплаты заявителем государственной пошлины за предоставление услуги не подтвержден; </w:t>
      </w:r>
    </w:p>
    <w:p w14:paraId="03AB112F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13.2.4. Несоответствие проекта рекламной конструкции и ее территориального размещения требованиям технического регламента; </w:t>
      </w:r>
    </w:p>
    <w:p w14:paraId="54BEE601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</w:t>
      </w:r>
      <w:r w:rsidR="00F93BA9" w:rsidRPr="00BB7058">
        <w:rPr>
          <w:rFonts w:eastAsia="Times New Roman"/>
          <w:sz w:val="24"/>
          <w:szCs w:val="24"/>
        </w:rPr>
        <w:t>.03.</w:t>
      </w:r>
      <w:r w:rsidRPr="00BB7058">
        <w:rPr>
          <w:rFonts w:eastAsia="Times New Roman"/>
          <w:sz w:val="24"/>
          <w:szCs w:val="24"/>
        </w:rPr>
        <w:t xml:space="preserve">2006 № 38-Ф3 «О рекламе» определяется схемой размещения рекламных конструкций); </w:t>
      </w:r>
    </w:p>
    <w:p w14:paraId="3A8A9B77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13.2.6. Нарушение требований, установленных частями 5.1, 5.6, 5.7 статьи 19 Федерального закона от 13</w:t>
      </w:r>
      <w:r w:rsidR="00F93BA9" w:rsidRPr="00BB7058">
        <w:rPr>
          <w:rFonts w:eastAsia="Times New Roman"/>
          <w:sz w:val="24"/>
          <w:szCs w:val="24"/>
        </w:rPr>
        <w:t>.03.</w:t>
      </w:r>
      <w:r w:rsidRPr="00BB7058">
        <w:rPr>
          <w:rFonts w:eastAsia="Times New Roman"/>
          <w:sz w:val="24"/>
          <w:szCs w:val="24"/>
        </w:rPr>
        <w:t xml:space="preserve">2006 № 38-Ф3 «О рекламе»; </w:t>
      </w:r>
    </w:p>
    <w:p w14:paraId="727AFBAB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13.2.7. Нарушение требований нормативных актов по безопасности движения транспорта; </w:t>
      </w:r>
    </w:p>
    <w:p w14:paraId="7315CE59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13.2.8.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 </w:t>
      </w:r>
    </w:p>
    <w:p w14:paraId="269A16A8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lastRenderedPageBreak/>
        <w:t xml:space="preserve"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 </w:t>
      </w:r>
    </w:p>
    <w:p w14:paraId="0063FB49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13.3.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 </w:t>
      </w:r>
    </w:p>
    <w:p w14:paraId="16ABC13D" w14:textId="77777777" w:rsidR="006A5349" w:rsidRPr="00BB7058" w:rsidRDefault="006A5349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14:paraId="562110F6" w14:textId="09EA5F6B" w:rsidR="00803781" w:rsidRPr="00BB7058" w:rsidRDefault="00AB1979" w:rsidP="00786E63">
      <w:pPr>
        <w:suppressLineNumbers/>
        <w:autoSpaceDE w:val="0"/>
        <w:ind w:left="567" w:firstLine="709"/>
        <w:jc w:val="both"/>
        <w:rPr>
          <w:sz w:val="24"/>
          <w:szCs w:val="24"/>
        </w:rPr>
      </w:pPr>
      <w:r w:rsidRPr="00BB7058">
        <w:rPr>
          <w:color w:val="000000" w:themeColor="text1"/>
          <w:sz w:val="24"/>
          <w:szCs w:val="24"/>
        </w:rPr>
        <w:t>13</w:t>
      </w:r>
      <w:r w:rsidR="004B0F3F" w:rsidRPr="00BB7058">
        <w:rPr>
          <w:color w:val="000000" w:themeColor="text1"/>
          <w:sz w:val="24"/>
          <w:szCs w:val="24"/>
        </w:rPr>
        <w:t>.</w:t>
      </w:r>
      <w:r w:rsidR="00F93BA9" w:rsidRPr="00BB7058">
        <w:rPr>
          <w:color w:val="000000" w:themeColor="text1"/>
          <w:sz w:val="24"/>
          <w:szCs w:val="24"/>
        </w:rPr>
        <w:t>4</w:t>
      </w:r>
      <w:r w:rsidRPr="00BB7058">
        <w:rPr>
          <w:color w:val="000000" w:themeColor="text1"/>
          <w:sz w:val="24"/>
          <w:szCs w:val="24"/>
        </w:rPr>
        <w:t>.</w:t>
      </w:r>
      <w:r w:rsidR="004B0F3F" w:rsidRPr="00BB7058">
        <w:rPr>
          <w:color w:val="000000" w:themeColor="text1"/>
          <w:sz w:val="24"/>
          <w:szCs w:val="24"/>
        </w:rPr>
        <w:t xml:space="preserve"> </w:t>
      </w:r>
      <w:r w:rsidR="00803781" w:rsidRPr="00BB7058">
        <w:rPr>
          <w:color w:val="000000" w:themeColor="text1"/>
          <w:sz w:val="24"/>
          <w:szCs w:val="24"/>
        </w:rPr>
        <w:t xml:space="preserve">Заявитель (представитель </w:t>
      </w:r>
      <w:r w:rsidR="005148BA">
        <w:rPr>
          <w:color w:val="000000" w:themeColor="text1"/>
          <w:sz w:val="24"/>
          <w:szCs w:val="24"/>
        </w:rPr>
        <w:t>з</w:t>
      </w:r>
      <w:r w:rsidR="00803781" w:rsidRPr="00BB7058">
        <w:rPr>
          <w:color w:val="000000" w:themeColor="text1"/>
          <w:sz w:val="24"/>
          <w:szCs w:val="24"/>
        </w:rPr>
        <w:t>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</w:t>
      </w:r>
      <w:r w:rsidR="00841C78" w:rsidRPr="00BB7058">
        <w:rPr>
          <w:color w:val="000000" w:themeColor="text1"/>
          <w:sz w:val="24"/>
          <w:szCs w:val="24"/>
        </w:rPr>
        <w:t xml:space="preserve"> </w:t>
      </w:r>
      <w:r w:rsidR="005148BA">
        <w:rPr>
          <w:color w:val="000000" w:themeColor="text1"/>
          <w:sz w:val="24"/>
          <w:szCs w:val="24"/>
        </w:rPr>
        <w:t>у</w:t>
      </w:r>
      <w:r w:rsidR="00841C78" w:rsidRPr="00BB7058">
        <w:rPr>
          <w:color w:val="000000" w:themeColor="text1"/>
          <w:sz w:val="24"/>
          <w:szCs w:val="24"/>
        </w:rPr>
        <w:t>полномоченный о</w:t>
      </w:r>
      <w:r w:rsidR="00803781" w:rsidRPr="00BB7058">
        <w:rPr>
          <w:color w:val="000000" w:themeColor="text1"/>
          <w:sz w:val="24"/>
          <w:szCs w:val="24"/>
        </w:rPr>
        <w:t>рган.</w:t>
      </w:r>
    </w:p>
    <w:p w14:paraId="4D94805E" w14:textId="77777777" w:rsidR="00D0046D" w:rsidRPr="00BB7058" w:rsidRDefault="004B4757" w:rsidP="00786E63">
      <w:pPr>
        <w:suppressLineNumbers/>
        <w:autoSpaceDE w:val="0"/>
        <w:ind w:left="567" w:firstLine="709"/>
        <w:jc w:val="both"/>
      </w:pPr>
      <w:r w:rsidRPr="00BB7058">
        <w:rPr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14:paraId="550D81BF" w14:textId="77777777" w:rsidR="004B4757" w:rsidRPr="00BB7058" w:rsidRDefault="004B4757" w:rsidP="00786E63">
      <w:pPr>
        <w:suppressLineNumbers/>
        <w:autoSpaceDE w:val="0"/>
        <w:ind w:left="567" w:firstLine="709"/>
        <w:jc w:val="both"/>
      </w:pPr>
    </w:p>
    <w:p w14:paraId="02374FF0" w14:textId="77777777" w:rsidR="007055F5" w:rsidRPr="00BB7058" w:rsidRDefault="00AB1979" w:rsidP="00786E63">
      <w:pPr>
        <w:pStyle w:val="printj"/>
        <w:spacing w:before="0" w:after="0"/>
        <w:ind w:left="567" w:firstLine="709"/>
        <w:jc w:val="center"/>
        <w:rPr>
          <w:b/>
        </w:rPr>
      </w:pPr>
      <w:r w:rsidRPr="00BB7058">
        <w:rPr>
          <w:b/>
        </w:rPr>
        <w:t xml:space="preserve">14. </w:t>
      </w:r>
      <w:r w:rsidR="007055F5" w:rsidRPr="00BB7058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14:paraId="1F024B9C" w14:textId="77777777" w:rsidR="007F42AE" w:rsidRPr="00BB7058" w:rsidRDefault="00AB1979" w:rsidP="00786E63">
      <w:pPr>
        <w:pStyle w:val="printj"/>
        <w:spacing w:before="0" w:after="0"/>
        <w:ind w:left="567" w:firstLine="709"/>
      </w:pPr>
      <w:r w:rsidRPr="00BB7058">
        <w:t>14</w:t>
      </w:r>
      <w:r w:rsidR="007055F5" w:rsidRPr="00BB7058">
        <w:t>.</w:t>
      </w:r>
      <w:r w:rsidRPr="00BB7058">
        <w:t>1.</w:t>
      </w:r>
      <w:r w:rsidR="007055F5" w:rsidRPr="00BB7058">
        <w:t xml:space="preserve"> </w:t>
      </w:r>
      <w:r w:rsidR="007F42AE" w:rsidRPr="00BB7058">
        <w:t>Услуги, которые являются необходимыми и обязательными для предоставления муниципальной услуги</w:t>
      </w:r>
      <w:r w:rsidR="00D3034F" w:rsidRPr="00BB7058">
        <w:t xml:space="preserve"> отсутствуют.</w:t>
      </w:r>
    </w:p>
    <w:p w14:paraId="361B539A" w14:textId="77777777" w:rsidR="007055F5" w:rsidRPr="00BB7058" w:rsidRDefault="007055F5" w:rsidP="00786E63">
      <w:pPr>
        <w:pStyle w:val="printj"/>
        <w:spacing w:before="0" w:after="0"/>
        <w:ind w:left="567" w:firstLine="709"/>
      </w:pPr>
    </w:p>
    <w:p w14:paraId="516300B4" w14:textId="77777777" w:rsidR="007055F5" w:rsidRPr="00BB7058" w:rsidRDefault="00A13A88" w:rsidP="00786E63">
      <w:pPr>
        <w:pStyle w:val="printj"/>
        <w:spacing w:before="0" w:after="0"/>
        <w:ind w:left="567" w:firstLine="709"/>
        <w:jc w:val="center"/>
        <w:rPr>
          <w:b/>
        </w:rPr>
      </w:pPr>
      <w:r w:rsidRPr="00BB7058">
        <w:rPr>
          <w:b/>
        </w:rPr>
        <w:t xml:space="preserve">15. </w:t>
      </w:r>
      <w:r w:rsidR="007055F5" w:rsidRPr="00BB7058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E1ED759" w14:textId="77777777" w:rsidR="00F93BA9" w:rsidRPr="00BB7058" w:rsidRDefault="00966C4F" w:rsidP="00786E63">
      <w:pPr>
        <w:pStyle w:val="printj"/>
        <w:spacing w:before="0" w:after="0"/>
        <w:ind w:left="567" w:firstLine="709"/>
        <w:rPr>
          <w:iCs/>
        </w:rPr>
      </w:pPr>
      <w:r w:rsidRPr="00BB7058">
        <w:t xml:space="preserve">15.1. </w:t>
      </w:r>
      <w:r w:rsidR="00F93BA9" w:rsidRPr="00BB7058">
        <w:rPr>
          <w:iCs/>
        </w:rPr>
        <w:t xml:space="preserve"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 </w:t>
      </w:r>
    </w:p>
    <w:p w14:paraId="603868FE" w14:textId="77777777" w:rsidR="00F93BA9" w:rsidRPr="00BB7058" w:rsidRDefault="00F93BA9" w:rsidP="00786E63">
      <w:pPr>
        <w:pStyle w:val="printj"/>
        <w:spacing w:before="0" w:after="0"/>
        <w:ind w:left="567" w:firstLine="709"/>
        <w:rPr>
          <w:iCs/>
        </w:rPr>
      </w:pPr>
      <w:r w:rsidRPr="00BB7058">
        <w:rPr>
          <w:iCs/>
        </w:rPr>
        <w:t xml:space="preserve">Размер государственной пошлины составляет 5000 рублей. </w:t>
      </w:r>
    </w:p>
    <w:p w14:paraId="6F20B52F" w14:textId="77777777" w:rsidR="00F93BA9" w:rsidRPr="00BB7058" w:rsidRDefault="00F93BA9" w:rsidP="00786E63">
      <w:pPr>
        <w:pStyle w:val="printj"/>
        <w:spacing w:before="0" w:after="0"/>
        <w:ind w:left="567" w:firstLine="709"/>
        <w:rPr>
          <w:iCs/>
        </w:rPr>
      </w:pPr>
      <w:r w:rsidRPr="00BB7058">
        <w:rPr>
          <w:iCs/>
        </w:rPr>
        <w:t xml:space="preserve">15.2. Иная плата за предоставление муниципальной услуги не предусмотрена законодательством Российской Федерации. </w:t>
      </w:r>
    </w:p>
    <w:p w14:paraId="54D3AEE7" w14:textId="77777777" w:rsidR="00F93BA9" w:rsidRPr="00BB7058" w:rsidRDefault="00F93BA9" w:rsidP="00786E63">
      <w:pPr>
        <w:pStyle w:val="printj"/>
        <w:spacing w:before="0" w:after="0"/>
        <w:ind w:left="567" w:firstLine="709"/>
        <w:rPr>
          <w:iCs/>
        </w:rPr>
      </w:pPr>
      <w:r w:rsidRPr="00BB7058">
        <w:rPr>
          <w:iCs/>
        </w:rPr>
        <w:t xml:space="preserve">15.3. Заявителю в Личном кабинете на ЕПГУ,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 </w:t>
      </w:r>
    </w:p>
    <w:p w14:paraId="57E9C43C" w14:textId="6E795A6B" w:rsidR="00F93BA9" w:rsidRPr="00BB7058" w:rsidRDefault="00F93BA9" w:rsidP="00786E63">
      <w:pPr>
        <w:pStyle w:val="printj"/>
        <w:spacing w:before="0" w:after="0"/>
        <w:ind w:left="567" w:firstLine="709"/>
        <w:rPr>
          <w:iCs/>
        </w:rPr>
      </w:pPr>
      <w:r w:rsidRPr="00BB7058">
        <w:rPr>
          <w:iCs/>
        </w:rPr>
        <w:t xml:space="preserve">15.4. В случае оплаты государственной пошлины до подачи </w:t>
      </w:r>
      <w:r w:rsidR="00D41206">
        <w:rPr>
          <w:iCs/>
        </w:rPr>
        <w:t>з</w:t>
      </w:r>
      <w:r w:rsidRPr="00BB7058">
        <w:rPr>
          <w:iCs/>
        </w:rPr>
        <w:t xml:space="preserve">аявления, </w:t>
      </w:r>
      <w:r w:rsidR="00D41206">
        <w:rPr>
          <w:iCs/>
        </w:rPr>
        <w:t>з</w:t>
      </w:r>
      <w:r w:rsidRPr="00BB7058">
        <w:rPr>
          <w:iCs/>
        </w:rPr>
        <w:t xml:space="preserve">аявителю при подаче </w:t>
      </w:r>
      <w:r w:rsidR="00D41206">
        <w:rPr>
          <w:iCs/>
        </w:rPr>
        <w:t>з</w:t>
      </w:r>
      <w:r w:rsidRPr="00BB7058">
        <w:rPr>
          <w:iCs/>
        </w:rPr>
        <w:t xml:space="preserve">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 </w:t>
      </w:r>
    </w:p>
    <w:p w14:paraId="3E1A165A" w14:textId="3A5EAB1B" w:rsidR="003678FC" w:rsidRPr="00BB7058" w:rsidRDefault="00F93BA9" w:rsidP="00786E63">
      <w:pPr>
        <w:pStyle w:val="printj"/>
        <w:spacing w:before="0" w:after="0"/>
        <w:ind w:left="567" w:firstLine="709"/>
        <w:rPr>
          <w:iCs/>
        </w:rPr>
      </w:pPr>
      <w:r w:rsidRPr="00BB7058">
        <w:rPr>
          <w:iCs/>
        </w:rPr>
        <w:t xml:space="preserve">15.5. В случае отказа </w:t>
      </w:r>
      <w:r w:rsidR="00D41206">
        <w:rPr>
          <w:iCs/>
        </w:rPr>
        <w:t>з</w:t>
      </w:r>
      <w:r w:rsidRPr="00BB7058">
        <w:rPr>
          <w:iCs/>
        </w:rPr>
        <w:t>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14:paraId="09D84B66" w14:textId="77777777" w:rsidR="007055F5" w:rsidRPr="00BB7058" w:rsidRDefault="007055F5" w:rsidP="00786E63">
      <w:pPr>
        <w:pStyle w:val="ab"/>
        <w:suppressLineNumbers/>
        <w:spacing w:after="0"/>
        <w:ind w:left="567" w:firstLine="709"/>
        <w:jc w:val="both"/>
        <w:rPr>
          <w:sz w:val="24"/>
          <w:szCs w:val="24"/>
        </w:rPr>
      </w:pPr>
    </w:p>
    <w:p w14:paraId="49D12D38" w14:textId="77777777" w:rsidR="00315BDC" w:rsidRPr="00BB7058" w:rsidRDefault="00A13A88" w:rsidP="00786E63">
      <w:pPr>
        <w:autoSpaceDE w:val="0"/>
        <w:autoSpaceDN w:val="0"/>
        <w:adjustRightInd w:val="0"/>
        <w:ind w:left="567" w:firstLine="709"/>
        <w:jc w:val="center"/>
        <w:rPr>
          <w:b/>
          <w:bCs/>
          <w:sz w:val="24"/>
          <w:szCs w:val="24"/>
        </w:rPr>
      </w:pPr>
      <w:r w:rsidRPr="00BB7058">
        <w:rPr>
          <w:b/>
          <w:bCs/>
          <w:sz w:val="24"/>
          <w:szCs w:val="24"/>
        </w:rPr>
        <w:t xml:space="preserve">16. </w:t>
      </w:r>
      <w:r w:rsidR="00283BDA" w:rsidRPr="00BB7058">
        <w:rPr>
          <w:b/>
          <w:bCs/>
          <w:sz w:val="24"/>
          <w:szCs w:val="24"/>
        </w:rPr>
        <w:t>П</w:t>
      </w:r>
      <w:r w:rsidR="00315BDC" w:rsidRPr="00BB7058">
        <w:rPr>
          <w:b/>
          <w:bCs/>
          <w:sz w:val="24"/>
          <w:szCs w:val="24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83BDA" w:rsidRPr="00BB7058">
        <w:rPr>
          <w:b/>
          <w:bCs/>
          <w:sz w:val="24"/>
          <w:szCs w:val="24"/>
        </w:rPr>
        <w:t>муниципальной</w:t>
      </w:r>
      <w:r w:rsidR="00315BDC" w:rsidRPr="00BB7058">
        <w:rPr>
          <w:b/>
          <w:bCs/>
          <w:sz w:val="24"/>
          <w:szCs w:val="24"/>
        </w:rPr>
        <w:t xml:space="preserve"> услуги</w:t>
      </w:r>
    </w:p>
    <w:p w14:paraId="78C09AC7" w14:textId="77777777" w:rsidR="00283BDA" w:rsidRPr="00BB7058" w:rsidRDefault="00A13A88" w:rsidP="00786E63">
      <w:pPr>
        <w:autoSpaceDE w:val="0"/>
        <w:autoSpaceDN w:val="0"/>
        <w:adjustRightInd w:val="0"/>
        <w:ind w:left="567" w:firstLine="709"/>
        <w:jc w:val="both"/>
        <w:rPr>
          <w:bCs/>
          <w:sz w:val="24"/>
          <w:szCs w:val="24"/>
        </w:rPr>
      </w:pPr>
      <w:r w:rsidRPr="00BB7058">
        <w:rPr>
          <w:bCs/>
          <w:sz w:val="24"/>
          <w:szCs w:val="24"/>
        </w:rPr>
        <w:t>16.1</w:t>
      </w:r>
      <w:r w:rsidR="00283BDA" w:rsidRPr="00BB7058">
        <w:rPr>
          <w:bCs/>
          <w:sz w:val="24"/>
          <w:szCs w:val="24"/>
        </w:rPr>
        <w:t xml:space="preserve">. </w:t>
      </w:r>
      <w:r w:rsidR="00D3034F" w:rsidRPr="00BB7058">
        <w:rPr>
          <w:bCs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14:paraId="0FFEB18B" w14:textId="77777777" w:rsidR="00315BDC" w:rsidRPr="00BB7058" w:rsidRDefault="00315BDC" w:rsidP="00786E63">
      <w:pPr>
        <w:pStyle w:val="ab"/>
        <w:suppressLineNumbers/>
        <w:spacing w:after="0"/>
        <w:ind w:left="567" w:firstLine="709"/>
        <w:jc w:val="center"/>
        <w:rPr>
          <w:sz w:val="24"/>
          <w:szCs w:val="24"/>
        </w:rPr>
      </w:pPr>
    </w:p>
    <w:p w14:paraId="38EDCEAE" w14:textId="77777777" w:rsidR="007055F5" w:rsidRPr="00BB7058" w:rsidRDefault="00A13A88" w:rsidP="00786E63">
      <w:pPr>
        <w:ind w:left="567" w:firstLine="709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 xml:space="preserve">17. </w:t>
      </w:r>
      <w:r w:rsidR="007055F5" w:rsidRPr="00BB7058">
        <w:rPr>
          <w:rFonts w:eastAsia="Times New Roman"/>
          <w:b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61EB0FF" w14:textId="77777777" w:rsidR="007055F5" w:rsidRPr="00BB7058" w:rsidRDefault="00A13A88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lastRenderedPageBreak/>
        <w:t>17</w:t>
      </w:r>
      <w:r w:rsidR="007055F5" w:rsidRPr="00BB7058">
        <w:rPr>
          <w:rFonts w:eastAsia="Times New Roman"/>
          <w:sz w:val="24"/>
          <w:szCs w:val="24"/>
        </w:rPr>
        <w:t>.</w:t>
      </w:r>
      <w:r w:rsidRPr="00BB7058">
        <w:rPr>
          <w:rFonts w:eastAsia="Times New Roman"/>
          <w:sz w:val="24"/>
          <w:szCs w:val="24"/>
        </w:rPr>
        <w:t>1.</w:t>
      </w:r>
      <w:r w:rsidR="007055F5" w:rsidRPr="00BB7058">
        <w:rPr>
          <w:rFonts w:eastAsia="Times New Roman"/>
          <w:sz w:val="24"/>
          <w:szCs w:val="24"/>
        </w:rPr>
        <w:t xml:space="preserve">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3278DA90" w14:textId="77777777" w:rsidR="007055F5" w:rsidRPr="00BB7058" w:rsidRDefault="007055F5" w:rsidP="00786E63">
      <w:pPr>
        <w:suppressLineNumbers/>
        <w:suppressAutoHyphens/>
        <w:autoSpaceDE w:val="0"/>
        <w:ind w:left="567"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61659B6E" w14:textId="77777777" w:rsidR="007055F5" w:rsidRPr="00BB7058" w:rsidRDefault="00A13A88" w:rsidP="00786E63">
      <w:pPr>
        <w:suppressLineNumbers/>
        <w:suppressAutoHyphens/>
        <w:autoSpaceDE w:val="0"/>
        <w:ind w:left="567"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BB7058">
        <w:rPr>
          <w:rFonts w:eastAsia="Times New Roman"/>
          <w:b/>
          <w:sz w:val="24"/>
          <w:szCs w:val="24"/>
          <w:lang w:eastAsia="ar-SA"/>
        </w:rPr>
        <w:t xml:space="preserve">18. </w:t>
      </w:r>
      <w:r w:rsidR="007055F5" w:rsidRPr="00BB7058">
        <w:rPr>
          <w:rFonts w:eastAsia="Times New Roman"/>
          <w:b/>
          <w:sz w:val="24"/>
          <w:szCs w:val="24"/>
          <w:lang w:eastAsia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208B1FE" w14:textId="409ABD50" w:rsidR="00D20C74" w:rsidRPr="00BB7058" w:rsidRDefault="00A13A88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18</w:t>
      </w:r>
      <w:r w:rsidR="007055F5" w:rsidRPr="00BB7058">
        <w:rPr>
          <w:rFonts w:eastAsia="Times New Roman"/>
          <w:sz w:val="24"/>
          <w:szCs w:val="24"/>
          <w:lang w:eastAsia="ar-SA"/>
        </w:rPr>
        <w:t>.</w:t>
      </w:r>
      <w:r w:rsidRPr="00BB7058">
        <w:rPr>
          <w:rFonts w:eastAsia="Times New Roman"/>
          <w:sz w:val="24"/>
          <w:szCs w:val="24"/>
          <w:lang w:eastAsia="ar-SA"/>
        </w:rPr>
        <w:t>1.</w:t>
      </w:r>
      <w:r w:rsidR="007055F5" w:rsidRPr="00BB7058">
        <w:rPr>
          <w:rFonts w:eastAsia="Times New Roman"/>
          <w:sz w:val="24"/>
          <w:szCs w:val="24"/>
          <w:lang w:eastAsia="ar-SA"/>
        </w:rPr>
        <w:t xml:space="preserve"> </w:t>
      </w:r>
      <w:r w:rsidR="00D20C74" w:rsidRPr="00BB7058">
        <w:rPr>
          <w:rFonts w:eastAsia="Times New Roman"/>
          <w:sz w:val="24"/>
          <w:szCs w:val="24"/>
          <w:lang w:eastAsia="ar-SA"/>
        </w:rPr>
        <w:t xml:space="preserve">Регистрация заявления, представленного в Уполномоченный орган способами, указанными в пункте 9.2. настоящего </w:t>
      </w:r>
      <w:r w:rsidR="00D41206">
        <w:rPr>
          <w:rFonts w:eastAsia="Times New Roman"/>
          <w:sz w:val="24"/>
          <w:szCs w:val="24"/>
          <w:lang w:eastAsia="ar-SA"/>
        </w:rPr>
        <w:t>а</w:t>
      </w:r>
      <w:r w:rsidR="00D20C74" w:rsidRPr="00BB7058">
        <w:rPr>
          <w:rFonts w:eastAsia="Times New Roman"/>
          <w:sz w:val="24"/>
          <w:szCs w:val="24"/>
          <w:lang w:eastAsia="ar-SA"/>
        </w:rPr>
        <w:t xml:space="preserve">дминистративного регламента, осуществляется не позднее одного рабочего дня, следующего за днем его поступления. </w:t>
      </w:r>
    </w:p>
    <w:p w14:paraId="72A10761" w14:textId="2FD3E45B" w:rsidR="00D20C74" w:rsidRPr="00BB7058" w:rsidRDefault="00D20C74" w:rsidP="00786E63">
      <w:pPr>
        <w:suppressLineNumbers/>
        <w:autoSpaceDE w:val="0"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В случае направления заявления в электронной форме способом, указанным в подпункте «а» пункта 9.2. настоящего </w:t>
      </w:r>
      <w:r w:rsidR="00D41206">
        <w:rPr>
          <w:rFonts w:eastAsia="Times New Roman"/>
          <w:sz w:val="24"/>
          <w:szCs w:val="24"/>
          <w:lang w:eastAsia="ar-SA"/>
        </w:rPr>
        <w:t>а</w:t>
      </w:r>
      <w:r w:rsidRPr="00BB7058">
        <w:rPr>
          <w:rFonts w:eastAsia="Times New Roman"/>
          <w:sz w:val="24"/>
          <w:szCs w:val="24"/>
          <w:lang w:eastAsia="ar-SA"/>
        </w:rPr>
        <w:t xml:space="preserve">дминистративного регламента, </w:t>
      </w:r>
      <w:r w:rsidR="006C079D" w:rsidRPr="00BB7058">
        <w:rPr>
          <w:rFonts w:eastAsia="Times New Roman"/>
          <w:sz w:val="24"/>
          <w:szCs w:val="24"/>
          <w:lang w:eastAsia="ar-SA"/>
        </w:rPr>
        <w:t>до 16:00 рабочего дня, регистрируется в</w:t>
      </w:r>
      <w:r w:rsidR="00D41206">
        <w:rPr>
          <w:rFonts w:eastAsia="Times New Roman"/>
          <w:sz w:val="24"/>
          <w:szCs w:val="24"/>
          <w:lang w:eastAsia="ar-SA"/>
        </w:rPr>
        <w:t xml:space="preserve"> отделе архитектуры и градостроительства администрации города Евпатории Республики Крым</w:t>
      </w:r>
      <w:r w:rsidR="006C079D" w:rsidRPr="00BB7058">
        <w:rPr>
          <w:rFonts w:eastAsia="Times New Roman"/>
          <w:sz w:val="24"/>
          <w:szCs w:val="24"/>
          <w:lang w:eastAsia="ar-SA"/>
        </w:rPr>
        <w:t xml:space="preserve"> в день его подачи. Заявление, поданное посредством ЕПГУ, РПГУ после 16:00 рабочего дня либо в нерабочий день, регистрируется </w:t>
      </w:r>
      <w:proofErr w:type="gramStart"/>
      <w:r w:rsidR="006C079D" w:rsidRPr="00BB7058">
        <w:rPr>
          <w:rFonts w:eastAsia="Times New Roman"/>
          <w:sz w:val="24"/>
          <w:szCs w:val="24"/>
          <w:lang w:eastAsia="ar-SA"/>
        </w:rPr>
        <w:t xml:space="preserve">в </w:t>
      </w:r>
      <w:r w:rsidR="00D41206">
        <w:rPr>
          <w:rFonts w:eastAsia="Times New Roman"/>
          <w:sz w:val="24"/>
          <w:szCs w:val="24"/>
          <w:lang w:eastAsia="ar-SA"/>
        </w:rPr>
        <w:t xml:space="preserve"> отделе</w:t>
      </w:r>
      <w:proofErr w:type="gramEnd"/>
      <w:r w:rsidR="00D41206">
        <w:rPr>
          <w:rFonts w:eastAsia="Times New Roman"/>
          <w:sz w:val="24"/>
          <w:szCs w:val="24"/>
          <w:lang w:eastAsia="ar-SA"/>
        </w:rPr>
        <w:t xml:space="preserve"> архитектуры и градостроительства администрации города Евпатории Республики Крым </w:t>
      </w:r>
      <w:r w:rsidR="006C079D" w:rsidRPr="00BB7058">
        <w:rPr>
          <w:rFonts w:eastAsia="Times New Roman"/>
          <w:sz w:val="24"/>
          <w:szCs w:val="24"/>
          <w:lang w:eastAsia="ar-SA"/>
        </w:rPr>
        <w:t>на следующий рабочий день.</w:t>
      </w:r>
    </w:p>
    <w:p w14:paraId="26A51797" w14:textId="77777777" w:rsidR="00283BDA" w:rsidRPr="00BB7058" w:rsidRDefault="00283BDA" w:rsidP="00786E63">
      <w:pPr>
        <w:suppressLineNumbers/>
        <w:suppressAutoHyphens/>
        <w:ind w:left="567" w:firstLine="709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2686BF5E" w14:textId="01254F31" w:rsidR="007055F5" w:rsidRDefault="00040A8B" w:rsidP="00786E63">
      <w:pPr>
        <w:suppressLineNumbers/>
        <w:suppressAutoHyphens/>
        <w:ind w:left="567" w:firstLine="709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BB7058">
        <w:rPr>
          <w:rFonts w:eastAsia="Times New Roman"/>
          <w:b/>
          <w:bCs/>
          <w:sz w:val="24"/>
          <w:szCs w:val="24"/>
          <w:lang w:eastAsia="ar-SA"/>
        </w:rPr>
        <w:t xml:space="preserve">19. </w:t>
      </w:r>
      <w:r w:rsidR="007055F5" w:rsidRPr="00BB7058">
        <w:rPr>
          <w:rFonts w:eastAsia="Times New Roman"/>
          <w:b/>
          <w:bCs/>
          <w:sz w:val="24"/>
          <w:szCs w:val="24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F5BAF38" w14:textId="77777777" w:rsidR="00892DDC" w:rsidRPr="00BB7058" w:rsidRDefault="00892DDC" w:rsidP="00786E63">
      <w:pPr>
        <w:suppressLineNumbers/>
        <w:suppressAutoHyphens/>
        <w:ind w:left="567" w:firstLine="709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1A6845E1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19.1.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2D4D7C37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10A31BA8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14:paraId="5C68AF0E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3710A0AD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13F0D89A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наименование; </w:t>
      </w:r>
    </w:p>
    <w:p w14:paraId="19B257ED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местонахождение и юридический адрес; </w:t>
      </w:r>
    </w:p>
    <w:p w14:paraId="69E3D99D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режим работы; </w:t>
      </w:r>
    </w:p>
    <w:p w14:paraId="652056EA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график приема; </w:t>
      </w:r>
    </w:p>
    <w:p w14:paraId="24B34B04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номера телефонов для справок. </w:t>
      </w:r>
    </w:p>
    <w:p w14:paraId="0D51A389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lastRenderedPageBreak/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14:paraId="0FFB7266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Помещения, в которых предоставляется муниципальная услуга, оснащаются: </w:t>
      </w:r>
    </w:p>
    <w:p w14:paraId="3C606C4D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противопожарной системой и средствами пожаротушения; </w:t>
      </w:r>
    </w:p>
    <w:p w14:paraId="5A27971E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системой оповещения о возникновении чрезвычайной ситуации; </w:t>
      </w:r>
    </w:p>
    <w:p w14:paraId="3BDD4F3D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средствами оказания первой медицинской помощи; </w:t>
      </w:r>
    </w:p>
    <w:p w14:paraId="34359BDF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туалетными комнатами для посетителей. </w:t>
      </w:r>
    </w:p>
    <w:p w14:paraId="07A98325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0D18E0B6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E71576C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2D3391A4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Места приема Заявителей оборудуются информационными табличками (вывесками) с указанием: </w:t>
      </w:r>
    </w:p>
    <w:p w14:paraId="2E671E64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номера кабинета и наименования отдела; </w:t>
      </w:r>
    </w:p>
    <w:p w14:paraId="4505A5B0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фамилии, имени и отчества (последнее – при наличии), должности </w:t>
      </w:r>
    </w:p>
    <w:p w14:paraId="04B23618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ответственного лица за прием документов; </w:t>
      </w:r>
    </w:p>
    <w:p w14:paraId="43D1F270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графика приема Заявителей. </w:t>
      </w:r>
    </w:p>
    <w:p w14:paraId="684E839C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271BD81B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723E54E1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При предоставлении муниципальной услуги инвалидам обеспечиваются: </w:t>
      </w:r>
    </w:p>
    <w:p w14:paraId="5C4B2A1B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4A9B3D14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14:paraId="4082F7FD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14:paraId="7B7088F0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27424BD6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356412E8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допуск </w:t>
      </w:r>
      <w:proofErr w:type="spellStart"/>
      <w:r w:rsidRPr="00BB7058">
        <w:rPr>
          <w:rFonts w:eastAsia="Times New Roman"/>
          <w:sz w:val="24"/>
          <w:szCs w:val="24"/>
          <w:lang w:eastAsia="ar-SA"/>
        </w:rPr>
        <w:t>сурдопереводчика</w:t>
      </w:r>
      <w:proofErr w:type="spellEnd"/>
      <w:r w:rsidRPr="00BB7058">
        <w:rPr>
          <w:rFonts w:eastAsia="Times New Roman"/>
          <w:sz w:val="24"/>
          <w:szCs w:val="24"/>
          <w:lang w:eastAsia="ar-SA"/>
        </w:rPr>
        <w:t xml:space="preserve"> и </w:t>
      </w:r>
      <w:proofErr w:type="spellStart"/>
      <w:r w:rsidRPr="00BB7058">
        <w:rPr>
          <w:rFonts w:eastAsia="Times New Roman"/>
          <w:sz w:val="24"/>
          <w:szCs w:val="24"/>
          <w:lang w:eastAsia="ar-SA"/>
        </w:rPr>
        <w:t>тифлосурдопереводчика</w:t>
      </w:r>
      <w:proofErr w:type="spellEnd"/>
      <w:r w:rsidRPr="00BB7058">
        <w:rPr>
          <w:rFonts w:eastAsia="Times New Roman"/>
          <w:sz w:val="24"/>
          <w:szCs w:val="24"/>
          <w:lang w:eastAsia="ar-SA"/>
        </w:rPr>
        <w:t xml:space="preserve">; </w:t>
      </w:r>
    </w:p>
    <w:p w14:paraId="5B3610AB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14:paraId="442A476A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 </w:t>
      </w:r>
    </w:p>
    <w:p w14:paraId="25027870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lastRenderedPageBreak/>
        <w:t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</w:r>
    </w:p>
    <w:p w14:paraId="6AD32CBD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- выделение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14:paraId="42683683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14:paraId="33001024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В случаях, если существующие объекты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2477F2AC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Должностные лица, предоставляющие государственную услугу, несут персональную ответственность за неоказание помощи инвалидам в преодолении барьеров, мешающих получению ими государственной услуги наравне с другими лицами.</w:t>
      </w:r>
    </w:p>
    <w:p w14:paraId="28A56FCD" w14:textId="77777777" w:rsidR="006351A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19.2. Должностные лица,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14:paraId="6DBED19A" w14:textId="77777777" w:rsidR="0081527A" w:rsidRPr="00BB7058" w:rsidRDefault="0081527A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</w:p>
    <w:p w14:paraId="4C7C01BF" w14:textId="77777777" w:rsidR="007055F5" w:rsidRPr="00BB7058" w:rsidRDefault="00040A8B" w:rsidP="00786E63">
      <w:pPr>
        <w:suppressLineNumbers/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BB7058">
        <w:rPr>
          <w:rFonts w:eastAsia="Times New Roman"/>
          <w:b/>
          <w:sz w:val="24"/>
          <w:szCs w:val="24"/>
          <w:lang w:eastAsia="ar-SA"/>
        </w:rPr>
        <w:t xml:space="preserve">20. </w:t>
      </w:r>
      <w:r w:rsidR="007055F5" w:rsidRPr="00BB7058">
        <w:rPr>
          <w:rFonts w:eastAsia="Times New Roman"/>
          <w:b/>
          <w:sz w:val="24"/>
          <w:szCs w:val="24"/>
          <w:lang w:eastAsia="ar-SA"/>
        </w:rPr>
        <w:t>Показатели доступности и качества муниципальной услуги</w:t>
      </w:r>
    </w:p>
    <w:p w14:paraId="4C5BDF84" w14:textId="77777777" w:rsidR="007055F5" w:rsidRPr="00BB7058" w:rsidRDefault="00040A8B" w:rsidP="00786E63">
      <w:pPr>
        <w:suppressLineNumbers/>
        <w:suppressAutoHyphens/>
        <w:ind w:left="567" w:firstLine="709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20.1</w:t>
      </w:r>
      <w:r w:rsidR="007055F5" w:rsidRPr="00BB7058">
        <w:rPr>
          <w:rFonts w:eastAsia="Times New Roman"/>
          <w:sz w:val="24"/>
          <w:szCs w:val="24"/>
          <w:lang w:eastAsia="ar-SA"/>
        </w:rPr>
        <w:t xml:space="preserve">. </w:t>
      </w:r>
      <w:r w:rsidR="007055F5" w:rsidRPr="00BB7058">
        <w:rPr>
          <w:rFonts w:eastAsia="Times New Roman"/>
          <w:sz w:val="24"/>
          <w:szCs w:val="24"/>
        </w:rPr>
        <w:t xml:space="preserve">Показателями доступности предоставления муниципальной услуги являются: </w:t>
      </w:r>
    </w:p>
    <w:p w14:paraId="7B9AB0B4" w14:textId="39C5692C" w:rsidR="00FB17E3" w:rsidRPr="00BB7058" w:rsidRDefault="00FB17E3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при предоставлении муниципальной услуги </w:t>
      </w:r>
      <w:r w:rsidR="009C69BD" w:rsidRPr="00BB7058">
        <w:rPr>
          <w:rFonts w:eastAsia="Times New Roman"/>
          <w:sz w:val="24"/>
          <w:szCs w:val="24"/>
        </w:rPr>
        <w:t xml:space="preserve">(в случае личного обращения заявителя в </w:t>
      </w:r>
      <w:r w:rsidR="00892DDC">
        <w:rPr>
          <w:rFonts w:eastAsia="Times New Roman"/>
          <w:sz w:val="24"/>
          <w:szCs w:val="24"/>
        </w:rPr>
        <w:t>у</w:t>
      </w:r>
      <w:r w:rsidR="009C69BD" w:rsidRPr="00BB7058">
        <w:rPr>
          <w:rFonts w:eastAsia="Times New Roman"/>
          <w:sz w:val="24"/>
          <w:szCs w:val="24"/>
        </w:rPr>
        <w:t xml:space="preserve">полномоченный орган) </w:t>
      </w:r>
      <w:r w:rsidRPr="00BB7058">
        <w:rPr>
          <w:rFonts w:eastAsia="Times New Roman"/>
          <w:sz w:val="24"/>
          <w:szCs w:val="24"/>
        </w:rPr>
        <w:t xml:space="preserve">количество взаимодействий заявителя с должностными лицами </w:t>
      </w:r>
      <w:r w:rsidR="00892DDC">
        <w:rPr>
          <w:rFonts w:eastAsia="Times New Roman"/>
          <w:sz w:val="24"/>
          <w:szCs w:val="24"/>
        </w:rPr>
        <w:t>у</w:t>
      </w:r>
      <w:r w:rsidR="00601036" w:rsidRPr="00BB7058">
        <w:rPr>
          <w:rFonts w:eastAsia="Times New Roman"/>
          <w:sz w:val="24"/>
          <w:szCs w:val="24"/>
        </w:rPr>
        <w:t>полномоченного о</w:t>
      </w:r>
      <w:r w:rsidRPr="00BB7058">
        <w:rPr>
          <w:rFonts w:eastAsia="Times New Roman"/>
          <w:sz w:val="24"/>
          <w:szCs w:val="24"/>
        </w:rPr>
        <w:t xml:space="preserve">ргана, ответственными за предоставление муниципальной услуги, не более </w:t>
      </w:r>
      <w:r w:rsidR="009C69BD" w:rsidRPr="00BB7058">
        <w:rPr>
          <w:rFonts w:eastAsia="Times New Roman"/>
          <w:sz w:val="24"/>
          <w:szCs w:val="24"/>
        </w:rPr>
        <w:t>2</w:t>
      </w:r>
      <w:r w:rsidRPr="00BB7058">
        <w:rPr>
          <w:rFonts w:eastAsia="Times New Roman"/>
          <w:sz w:val="24"/>
          <w:szCs w:val="24"/>
        </w:rPr>
        <w:t>-х раз, продолжительность каждого обращения не превышает 15 минут</w:t>
      </w:r>
      <w:r w:rsidR="009C69BD" w:rsidRPr="00BB7058">
        <w:rPr>
          <w:rFonts w:eastAsia="Times New Roman"/>
          <w:sz w:val="24"/>
          <w:szCs w:val="24"/>
        </w:rPr>
        <w:t xml:space="preserve">. В случае подачи заявления в электронном виде, посредством ЕПГУ, РПГУ </w:t>
      </w:r>
      <w:r w:rsidR="000B129B" w:rsidRPr="00BB7058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892DDC">
        <w:rPr>
          <w:rFonts w:eastAsia="Times New Roman"/>
          <w:sz w:val="24"/>
          <w:szCs w:val="24"/>
        </w:rPr>
        <w:t>у</w:t>
      </w:r>
      <w:r w:rsidR="000B129B" w:rsidRPr="00BB7058">
        <w:rPr>
          <w:rFonts w:eastAsia="Times New Roman"/>
          <w:sz w:val="24"/>
          <w:szCs w:val="24"/>
        </w:rPr>
        <w:t>полномоченного органа не требуется;</w:t>
      </w:r>
    </w:p>
    <w:p w14:paraId="7879DCDA" w14:textId="77777777" w:rsidR="00C504D8" w:rsidRPr="00BB7058" w:rsidRDefault="00C504D8" w:rsidP="00786E63">
      <w:pPr>
        <w:autoSpaceDE w:val="0"/>
        <w:autoSpaceDN w:val="0"/>
        <w:adjustRightInd w:val="0"/>
        <w:ind w:left="567" w:firstLine="709"/>
        <w:jc w:val="both"/>
        <w:rPr>
          <w:iCs/>
          <w:sz w:val="24"/>
          <w:szCs w:val="24"/>
        </w:rPr>
      </w:pPr>
      <w:r w:rsidRPr="00BB7058">
        <w:rPr>
          <w:iCs/>
          <w:sz w:val="24"/>
          <w:szCs w:val="24"/>
        </w:rPr>
        <w:t xml:space="preserve">- </w:t>
      </w:r>
      <w:r w:rsidR="00176896" w:rsidRPr="00BB7058">
        <w:rPr>
          <w:iCs/>
          <w:sz w:val="24"/>
          <w:szCs w:val="24"/>
        </w:rPr>
        <w:t>для предоставления услуги по экстерриториальному принципу обеспечена возможность подачи Заявления в электронном виде (на всей территории Российской Федерации) посредством ЕПГУ, получение результата в личный кабинет заявителя, подписанного усиленной электронной подписью в машиночитаемой форме, а также по выбору заявителя при необходимости получение результата на материальном носителе в Уполномоченном органе или МФЦ (при наличии соответствующего соглашения о взаимодействии);</w:t>
      </w:r>
    </w:p>
    <w:p w14:paraId="761A93F3" w14:textId="2CCBAABE" w:rsidR="00C504D8" w:rsidRPr="00BB7058" w:rsidRDefault="00C504D8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</w:t>
      </w:r>
      <w:r w:rsidR="00D20C74" w:rsidRPr="00BB7058">
        <w:rPr>
          <w:sz w:val="24"/>
          <w:szCs w:val="24"/>
        </w:rPr>
        <w:t xml:space="preserve"> представление </w:t>
      </w:r>
      <w:r w:rsidRPr="00BB7058">
        <w:rPr>
          <w:sz w:val="24"/>
          <w:szCs w:val="24"/>
        </w:rPr>
        <w:t>услуг</w:t>
      </w:r>
      <w:r w:rsidR="00D20C74" w:rsidRPr="00BB7058">
        <w:rPr>
          <w:sz w:val="24"/>
          <w:szCs w:val="24"/>
        </w:rPr>
        <w:t>и</w:t>
      </w:r>
      <w:r w:rsidRPr="00BB7058">
        <w:rPr>
          <w:sz w:val="24"/>
          <w:szCs w:val="24"/>
        </w:rPr>
        <w:t xml:space="preserve"> </w:t>
      </w:r>
      <w:r w:rsidR="004D5C70" w:rsidRPr="00BB7058">
        <w:rPr>
          <w:sz w:val="24"/>
          <w:szCs w:val="24"/>
        </w:rPr>
        <w:t xml:space="preserve">через многофункциональные центры </w:t>
      </w:r>
      <w:r w:rsidR="00D20C74" w:rsidRPr="00BB7058">
        <w:rPr>
          <w:sz w:val="24"/>
          <w:szCs w:val="24"/>
        </w:rPr>
        <w:t xml:space="preserve">предоставления государственных и муниципальных услуг Республики Крым возможно после заключения соответствующего </w:t>
      </w:r>
      <w:r w:rsidR="0095217E">
        <w:rPr>
          <w:sz w:val="24"/>
          <w:szCs w:val="24"/>
        </w:rPr>
        <w:t>с</w:t>
      </w:r>
      <w:r w:rsidR="00D20C74" w:rsidRPr="00BB7058">
        <w:rPr>
          <w:sz w:val="24"/>
          <w:szCs w:val="24"/>
        </w:rPr>
        <w:t>оглашения о взаимодействии</w:t>
      </w:r>
      <w:r w:rsidRPr="00BB7058">
        <w:rPr>
          <w:sz w:val="24"/>
          <w:szCs w:val="24"/>
        </w:rPr>
        <w:t>;</w:t>
      </w:r>
    </w:p>
    <w:p w14:paraId="74AABBBF" w14:textId="366F6985" w:rsidR="00176896" w:rsidRPr="00BB7058" w:rsidRDefault="00176896" w:rsidP="00786E63">
      <w:pPr>
        <w:suppressLineNumbers/>
        <w:suppressAutoHyphens/>
        <w:autoSpaceDE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В соответствии с постановлением Правительства Российской Федерации от 22.12.2012</w:t>
      </w:r>
      <w:r w:rsidR="0095217E">
        <w:rPr>
          <w:sz w:val="24"/>
          <w:szCs w:val="24"/>
        </w:rPr>
        <w:t xml:space="preserve">                    </w:t>
      </w:r>
      <w:r w:rsidRPr="00BB7058">
        <w:rPr>
          <w:sz w:val="24"/>
          <w:szCs w:val="24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услуг», в целях предоставления услуги в электронном виде, в многофункциональных центрах предоставления государственных и муниципальных услуг Республики Крым обеспечивается </w:t>
      </w:r>
      <w:r w:rsidRPr="00BB7058">
        <w:rPr>
          <w:sz w:val="24"/>
          <w:szCs w:val="24"/>
        </w:rPr>
        <w:lastRenderedPageBreak/>
        <w:t>доступ к ЕПГУ</w:t>
      </w:r>
      <w:r w:rsidR="002D3271" w:rsidRPr="00BB7058">
        <w:rPr>
          <w:sz w:val="24"/>
          <w:szCs w:val="24"/>
        </w:rPr>
        <w:t>, РПГУ</w:t>
      </w:r>
      <w:r w:rsidRPr="00BB7058">
        <w:rPr>
          <w:sz w:val="24"/>
          <w:szCs w:val="24"/>
        </w:rPr>
        <w:t xml:space="preserve"> для заявителя или его представителя посредством окон Сектора пользовательского сопровождения.</w:t>
      </w:r>
    </w:p>
    <w:p w14:paraId="54F192EF" w14:textId="77777777" w:rsidR="0009098A" w:rsidRPr="00BB7058" w:rsidRDefault="00FB17E3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</w:t>
      </w:r>
      <w:r w:rsidR="0009098A" w:rsidRPr="00BB7058">
        <w:rPr>
          <w:rFonts w:eastAsia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14:paraId="529EC11A" w14:textId="26E69D82" w:rsidR="006F462B" w:rsidRPr="00BB7058" w:rsidRDefault="0009098A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С</w:t>
      </w:r>
      <w:r w:rsidR="006F462B" w:rsidRPr="00BB7058">
        <w:rPr>
          <w:rFonts w:eastAsia="Times New Roman"/>
          <w:sz w:val="24"/>
          <w:szCs w:val="24"/>
        </w:rPr>
        <w:t xml:space="preserve">ведения о ходе рассмотрения заявления, направленного способом, указанным в подпункте «а» пункта 9.2. настоящего </w:t>
      </w:r>
      <w:r w:rsidR="0095217E">
        <w:rPr>
          <w:rFonts w:eastAsia="Times New Roman"/>
          <w:sz w:val="24"/>
          <w:szCs w:val="24"/>
        </w:rPr>
        <w:t>а</w:t>
      </w:r>
      <w:r w:rsidR="006F462B" w:rsidRPr="00BB7058">
        <w:rPr>
          <w:rFonts w:eastAsia="Times New Roman"/>
          <w:sz w:val="24"/>
          <w:szCs w:val="24"/>
        </w:rPr>
        <w:t>дминистративного регламента, доводятся до заявителя путем уведомления об изменении статуса уведомления в личном кабинете заявителя на ЕПГУ</w:t>
      </w:r>
      <w:r w:rsidR="00DE4541">
        <w:rPr>
          <w:rFonts w:eastAsia="Times New Roman"/>
          <w:sz w:val="24"/>
          <w:szCs w:val="24"/>
        </w:rPr>
        <w:t>, РПГУ</w:t>
      </w:r>
      <w:r w:rsidR="006F462B" w:rsidRPr="00BB7058">
        <w:rPr>
          <w:rFonts w:eastAsia="Times New Roman"/>
          <w:sz w:val="24"/>
          <w:szCs w:val="24"/>
        </w:rPr>
        <w:t xml:space="preserve">. </w:t>
      </w:r>
    </w:p>
    <w:p w14:paraId="2F62D9F7" w14:textId="3191CD6B" w:rsidR="006F462B" w:rsidRPr="00BB7058" w:rsidRDefault="006F462B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Сведения о ходе рассмотрения заявления, направленного способом, указанным в подпункте «б» пункта 9.2. настоящего </w:t>
      </w:r>
      <w:r w:rsidR="0095217E">
        <w:rPr>
          <w:rFonts w:eastAsia="Times New Roman"/>
          <w:sz w:val="24"/>
          <w:szCs w:val="24"/>
        </w:rPr>
        <w:t>а</w:t>
      </w:r>
      <w:r w:rsidRPr="00BB7058">
        <w:rPr>
          <w:rFonts w:eastAsia="Times New Roman"/>
          <w:sz w:val="24"/>
          <w:szCs w:val="24"/>
        </w:rPr>
        <w:t>дминистративного регламента, предоставляются заявителю на основании его устного (при личном обращении либо по телефону в Уполномоченный орган</w:t>
      </w:r>
      <w:proofErr w:type="gramStart"/>
      <w:r w:rsidRPr="00BB7058">
        <w:rPr>
          <w:rFonts w:eastAsia="Times New Roman"/>
          <w:sz w:val="24"/>
          <w:szCs w:val="24"/>
        </w:rPr>
        <w:t>)</w:t>
      </w:r>
      <w:proofErr w:type="gramEnd"/>
      <w:r w:rsidRPr="00BB7058">
        <w:rPr>
          <w:rFonts w:eastAsia="Times New Roman"/>
          <w:sz w:val="24"/>
          <w:szCs w:val="24"/>
        </w:rPr>
        <w:t xml:space="preserve"> либо письменного запроса, составляемого в произвольной форме, без взимания платы. Письменный запрос может быть подан: </w:t>
      </w:r>
    </w:p>
    <w:p w14:paraId="7E509232" w14:textId="40A92AEE" w:rsidR="006F462B" w:rsidRPr="00BB7058" w:rsidRDefault="0095217E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F462B" w:rsidRPr="00BB7058">
        <w:rPr>
          <w:rFonts w:eastAsia="Times New Roman"/>
          <w:sz w:val="24"/>
          <w:szCs w:val="24"/>
        </w:rPr>
        <w:t xml:space="preserve"> на бумажном носителе посредством личного обращения в Уполномоченный орган, в том числе посредством почтового отправления с объявленной ценностью при его пересылке, описью вложения и уведомлением о вручении; </w:t>
      </w:r>
    </w:p>
    <w:p w14:paraId="74059494" w14:textId="2AD72FAB" w:rsidR="006F462B" w:rsidRPr="00BB7058" w:rsidRDefault="0095217E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6F462B" w:rsidRPr="00BB7058">
        <w:rPr>
          <w:rFonts w:eastAsia="Times New Roman"/>
          <w:sz w:val="24"/>
          <w:szCs w:val="24"/>
        </w:rPr>
        <w:t xml:space="preserve"> в электронной форме посредством электронной почты. </w:t>
      </w:r>
    </w:p>
    <w:p w14:paraId="1521DAE5" w14:textId="77777777" w:rsidR="00FB17E3" w:rsidRPr="00BB7058" w:rsidRDefault="006F462B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орган) в день обращения </w:t>
      </w:r>
      <w:proofErr w:type="gramStart"/>
      <w:r w:rsidRPr="00BB7058">
        <w:rPr>
          <w:rFonts w:eastAsia="Times New Roman"/>
          <w:sz w:val="24"/>
          <w:szCs w:val="24"/>
        </w:rPr>
        <w:t>заявителя</w:t>
      </w:r>
      <w:proofErr w:type="gramEnd"/>
      <w:r w:rsidRPr="00BB7058">
        <w:rPr>
          <w:rFonts w:eastAsia="Times New Roman"/>
          <w:sz w:val="24"/>
          <w:szCs w:val="24"/>
        </w:rPr>
        <w:t xml:space="preserve"> либо в письменной форме, в том числе в электронном виде, если это предусмотрено указанным запросом, в течение 2 рабочих дней со дня поступления соответствующего запроса.</w:t>
      </w:r>
    </w:p>
    <w:p w14:paraId="4ED730AC" w14:textId="77777777" w:rsidR="0009098A" w:rsidRPr="00BB7058" w:rsidRDefault="0009098A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информации; </w:t>
      </w:r>
    </w:p>
    <w:p w14:paraId="30731A24" w14:textId="77777777" w:rsidR="0009098A" w:rsidRPr="00BB7058" w:rsidRDefault="0009098A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возможность получения заявителем уведомлений о предоставлении муниципальной услуги с помощью ЕПГУ</w:t>
      </w:r>
      <w:r w:rsidR="003E63F7">
        <w:rPr>
          <w:rFonts w:eastAsia="Times New Roman"/>
          <w:sz w:val="24"/>
          <w:szCs w:val="24"/>
        </w:rPr>
        <w:t>, РПГУ (в случае подачи заявления в электронном виде)</w:t>
      </w:r>
      <w:r w:rsidR="008A2C38" w:rsidRPr="00BB7058">
        <w:rPr>
          <w:rFonts w:eastAsia="Times New Roman"/>
          <w:sz w:val="24"/>
          <w:szCs w:val="24"/>
        </w:rPr>
        <w:t>;</w:t>
      </w:r>
    </w:p>
    <w:p w14:paraId="0E2ED4B9" w14:textId="77777777" w:rsidR="00601036" w:rsidRPr="00BB7058" w:rsidRDefault="007E5715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20.2</w:t>
      </w:r>
      <w:r w:rsidR="007055F5" w:rsidRPr="00BB7058">
        <w:rPr>
          <w:rFonts w:eastAsia="Times New Roman"/>
          <w:sz w:val="24"/>
          <w:szCs w:val="24"/>
        </w:rPr>
        <w:t>.</w:t>
      </w:r>
      <w:r w:rsidR="006956FB" w:rsidRPr="00BB7058">
        <w:rPr>
          <w:rFonts w:eastAsia="Times New Roman"/>
          <w:sz w:val="24"/>
          <w:szCs w:val="24"/>
        </w:rPr>
        <w:t xml:space="preserve"> </w:t>
      </w:r>
      <w:r w:rsidR="00601036" w:rsidRPr="00BB7058">
        <w:rPr>
          <w:rFonts w:eastAsia="Times New Roman"/>
          <w:sz w:val="24"/>
          <w:szCs w:val="24"/>
        </w:rPr>
        <w:t xml:space="preserve">Основными показателями качества предоставления муниципальной услуги являются: </w:t>
      </w:r>
    </w:p>
    <w:p w14:paraId="35A36FC9" w14:textId="76E1976E" w:rsidR="00601036" w:rsidRPr="00BB7058" w:rsidRDefault="0009098A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</w:t>
      </w:r>
      <w:r w:rsidR="00601036" w:rsidRPr="00BB7058">
        <w:rPr>
          <w:rFonts w:eastAsia="Times New Roman"/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B33508">
        <w:rPr>
          <w:rFonts w:eastAsia="Times New Roman"/>
          <w:sz w:val="24"/>
          <w:szCs w:val="24"/>
        </w:rPr>
        <w:t>а</w:t>
      </w:r>
      <w:r w:rsidR="00601036" w:rsidRPr="00BB7058">
        <w:rPr>
          <w:rFonts w:eastAsia="Times New Roman"/>
          <w:sz w:val="24"/>
          <w:szCs w:val="24"/>
        </w:rPr>
        <w:t xml:space="preserve">дминистративным регламентом; </w:t>
      </w:r>
    </w:p>
    <w:p w14:paraId="5A043CCC" w14:textId="77777777" w:rsidR="00601036" w:rsidRPr="00BB7058" w:rsidRDefault="0009098A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</w:t>
      </w:r>
      <w:r w:rsidR="00601036" w:rsidRPr="00BB7058">
        <w:rPr>
          <w:rFonts w:eastAsia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</w:t>
      </w:r>
      <w:r w:rsidRPr="00BB7058">
        <w:rPr>
          <w:rFonts w:eastAsia="Times New Roman"/>
          <w:sz w:val="24"/>
          <w:szCs w:val="24"/>
        </w:rPr>
        <w:t>ги.</w:t>
      </w:r>
    </w:p>
    <w:p w14:paraId="6F9D4296" w14:textId="77777777" w:rsidR="0009098A" w:rsidRPr="00BB7058" w:rsidRDefault="0009098A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</w:rPr>
        <w:t xml:space="preserve">Качество предоставления муниципальной услуги характеризуется </w:t>
      </w:r>
      <w:r w:rsidRPr="00BB7058">
        <w:rPr>
          <w:rFonts w:eastAsia="Times New Roman"/>
          <w:sz w:val="24"/>
          <w:szCs w:val="24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BB7058">
        <w:rPr>
          <w:rFonts w:eastAsia="Times New Roman"/>
          <w:sz w:val="24"/>
          <w:szCs w:val="24"/>
        </w:rPr>
        <w:t xml:space="preserve">отсутствием: </w:t>
      </w:r>
    </w:p>
    <w:p w14:paraId="7F106495" w14:textId="77777777" w:rsidR="00601036" w:rsidRPr="00BB7058" w:rsidRDefault="0009098A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</w:t>
      </w:r>
      <w:r w:rsidR="00601036" w:rsidRPr="00BB7058">
        <w:rPr>
          <w:rFonts w:eastAsia="Times New Roman"/>
          <w:sz w:val="24"/>
          <w:szCs w:val="24"/>
        </w:rPr>
        <w:t xml:space="preserve">обоснованных жалоб на действия (бездействие) сотрудников и их некорректное (невнимательное) отношение к заявителям; </w:t>
      </w:r>
    </w:p>
    <w:p w14:paraId="32EF9E24" w14:textId="77777777" w:rsidR="00601036" w:rsidRPr="00BB7058" w:rsidRDefault="0009098A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</w:t>
      </w:r>
      <w:r w:rsidR="00601036" w:rsidRPr="00BB7058">
        <w:rPr>
          <w:rFonts w:eastAsia="Times New Roman"/>
          <w:sz w:val="24"/>
          <w:szCs w:val="24"/>
        </w:rPr>
        <w:t xml:space="preserve">нарушений установленных сроков в процессе предоставления муниципальной услуги; </w:t>
      </w:r>
    </w:p>
    <w:p w14:paraId="2D92A837" w14:textId="77777777" w:rsidR="00601036" w:rsidRPr="00BB7058" w:rsidRDefault="0009098A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- </w:t>
      </w:r>
      <w:r w:rsidR="00601036" w:rsidRPr="00BB7058">
        <w:rPr>
          <w:rFonts w:eastAsia="Times New Roman"/>
          <w:sz w:val="24"/>
          <w:szCs w:val="24"/>
        </w:rPr>
        <w:t>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</w:t>
      </w:r>
      <w:r w:rsidRPr="00BB7058">
        <w:rPr>
          <w:rFonts w:eastAsia="Times New Roman"/>
          <w:sz w:val="24"/>
          <w:szCs w:val="24"/>
        </w:rPr>
        <w:t>й;</w:t>
      </w:r>
    </w:p>
    <w:p w14:paraId="6E4C175A" w14:textId="77777777" w:rsidR="007055F5" w:rsidRPr="00BB7058" w:rsidRDefault="007055F5" w:rsidP="00786E63">
      <w:pPr>
        <w:suppressLineNumbers/>
        <w:suppressAutoHyphens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- безосновательных отказов в приеме </w:t>
      </w:r>
      <w:r w:rsidRPr="00BB7058">
        <w:rPr>
          <w:rFonts w:eastAsia="Times New Roman"/>
          <w:sz w:val="24"/>
          <w:szCs w:val="24"/>
        </w:rPr>
        <w:t>заявлений о предоставлении муниципальной услуги от заявителей</w:t>
      </w:r>
      <w:r w:rsidRPr="00BB7058">
        <w:rPr>
          <w:rFonts w:eastAsia="Times New Roman"/>
          <w:sz w:val="24"/>
          <w:szCs w:val="24"/>
          <w:lang w:eastAsia="ar-SA"/>
        </w:rPr>
        <w:t xml:space="preserve"> и в предоставлении муниципальной услуги;</w:t>
      </w:r>
    </w:p>
    <w:p w14:paraId="7828BB92" w14:textId="77777777" w:rsidR="007055F5" w:rsidRPr="00BB7058" w:rsidRDefault="007055F5" w:rsidP="00786E63">
      <w:pPr>
        <w:suppressLineNumbers/>
        <w:tabs>
          <w:tab w:val="left" w:pos="0"/>
        </w:tabs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</w:rPr>
        <w:t>- 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14:paraId="4DB0D530" w14:textId="77777777" w:rsidR="007055F5" w:rsidRPr="00BB7058" w:rsidRDefault="007055F5" w:rsidP="00786E63">
      <w:pPr>
        <w:suppressLineNumbers/>
        <w:tabs>
          <w:tab w:val="left" w:pos="0"/>
        </w:tabs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</w:rPr>
        <w:t>- </w:t>
      </w:r>
      <w:r w:rsidR="0009098A" w:rsidRPr="00BB7058">
        <w:rPr>
          <w:rFonts w:eastAsia="Times New Roman"/>
          <w:sz w:val="24"/>
          <w:szCs w:val="24"/>
          <w:lang w:eastAsia="ar-SA"/>
        </w:rPr>
        <w:t>некомпетентности специалистов</w:t>
      </w:r>
      <w:r w:rsidRPr="00BB7058">
        <w:rPr>
          <w:rFonts w:eastAsia="Times New Roman"/>
          <w:sz w:val="24"/>
          <w:szCs w:val="24"/>
        </w:rPr>
        <w:t xml:space="preserve">. </w:t>
      </w:r>
    </w:p>
    <w:p w14:paraId="13EF63BD" w14:textId="77777777" w:rsidR="007055F5" w:rsidRPr="00BB7058" w:rsidRDefault="007055F5" w:rsidP="00786E63">
      <w:pPr>
        <w:suppressLineNumbers/>
        <w:suppressAutoHyphens/>
        <w:autoSpaceDE w:val="0"/>
        <w:ind w:left="567" w:firstLine="709"/>
        <w:jc w:val="both"/>
        <w:rPr>
          <w:sz w:val="24"/>
          <w:szCs w:val="24"/>
        </w:rPr>
      </w:pPr>
    </w:p>
    <w:p w14:paraId="61D20035" w14:textId="6A205050" w:rsidR="00FB17E3" w:rsidRDefault="007E5715" w:rsidP="00786E63">
      <w:pPr>
        <w:suppressLineNumbers/>
        <w:suppressAutoHyphens/>
        <w:autoSpaceDE w:val="0"/>
        <w:ind w:left="567"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BB7058">
        <w:rPr>
          <w:rFonts w:eastAsia="Times New Roman"/>
          <w:b/>
          <w:sz w:val="24"/>
          <w:szCs w:val="24"/>
          <w:lang w:eastAsia="ar-SA"/>
        </w:rPr>
        <w:t xml:space="preserve">21. </w:t>
      </w:r>
      <w:r w:rsidR="00FB17E3" w:rsidRPr="00BB7058">
        <w:rPr>
          <w:rFonts w:eastAsia="Times New Roman"/>
          <w:b/>
          <w:sz w:val="24"/>
          <w:szCs w:val="24"/>
          <w:lang w:eastAsia="ar-SA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</w:t>
      </w:r>
      <w:r w:rsidR="00FB17E3" w:rsidRPr="00BB7058">
        <w:rPr>
          <w:rFonts w:eastAsia="Times New Roman"/>
          <w:b/>
          <w:sz w:val="24"/>
          <w:szCs w:val="24"/>
          <w:lang w:eastAsia="ar-SA"/>
        </w:rPr>
        <w:lastRenderedPageBreak/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4B5F177" w14:textId="77777777" w:rsidR="00762D34" w:rsidRPr="00BB7058" w:rsidRDefault="00762D34" w:rsidP="00786E63">
      <w:pPr>
        <w:suppressLineNumbers/>
        <w:suppressAutoHyphens/>
        <w:autoSpaceDE w:val="0"/>
        <w:ind w:left="567"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505ED415" w14:textId="7546735A" w:rsidR="00FB17E3" w:rsidRPr="00BB7058" w:rsidRDefault="00FB17E3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i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21.1.</w:t>
      </w:r>
      <w:r w:rsidRPr="00422562">
        <w:rPr>
          <w:rFonts w:eastAsia="Times New Roman"/>
          <w:sz w:val="24"/>
          <w:szCs w:val="24"/>
          <w:lang w:eastAsia="ar-SA"/>
        </w:rPr>
        <w:t xml:space="preserve"> </w:t>
      </w:r>
      <w:r w:rsidR="00422562" w:rsidRPr="00422562">
        <w:rPr>
          <w:rFonts w:eastAsia="Times New Roman"/>
          <w:sz w:val="24"/>
          <w:szCs w:val="24"/>
          <w:lang w:eastAsia="ar-SA"/>
        </w:rPr>
        <w:t>М</w:t>
      </w:r>
      <w:r w:rsidRPr="00422562">
        <w:rPr>
          <w:rFonts w:eastAsia="Times New Roman"/>
          <w:sz w:val="24"/>
          <w:szCs w:val="24"/>
          <w:lang w:eastAsia="ar-SA"/>
        </w:rPr>
        <w:t>униципальная услуга предоставляется по экстерриториальному принципу</w:t>
      </w:r>
      <w:r w:rsidR="00422562" w:rsidRPr="00422562">
        <w:rPr>
          <w:rFonts w:eastAsia="Times New Roman"/>
          <w:sz w:val="24"/>
          <w:szCs w:val="24"/>
          <w:lang w:eastAsia="ar-SA"/>
        </w:rPr>
        <w:t xml:space="preserve"> не предоставляется.</w:t>
      </w:r>
    </w:p>
    <w:p w14:paraId="60FB19DF" w14:textId="77777777" w:rsidR="00FB17E3" w:rsidRPr="00BB7058" w:rsidRDefault="00FB17E3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21.2. Особенности предоставления муниципальной услуги в электронном виде.</w:t>
      </w:r>
    </w:p>
    <w:p w14:paraId="1C1C5D9A" w14:textId="77777777" w:rsidR="00FB17E3" w:rsidRPr="00BB7058" w:rsidRDefault="00FB17E3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№210-ФЗ.</w:t>
      </w:r>
    </w:p>
    <w:p w14:paraId="073F8B68" w14:textId="77777777" w:rsidR="00FB17E3" w:rsidRPr="00BB7058" w:rsidRDefault="00FB17E3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Федерального закона №210-ФЗ,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14:paraId="2BD3B993" w14:textId="77777777" w:rsidR="00FB17E3" w:rsidRPr="00BB7058" w:rsidRDefault="00952303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21.3. </w:t>
      </w:r>
      <w:bookmarkStart w:id="2" w:name="_Hlk100837783"/>
      <w:r w:rsidR="00FB17E3" w:rsidRPr="00BB7058">
        <w:rPr>
          <w:rFonts w:eastAsia="Times New Roman"/>
          <w:sz w:val="24"/>
          <w:szCs w:val="24"/>
          <w:lang w:eastAsia="ar-SA"/>
        </w:rPr>
        <w:t xml:space="preserve"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14:paraId="7482F6FE" w14:textId="77777777" w:rsidR="0069638C" w:rsidRPr="00BB7058" w:rsidRDefault="0069638C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21.4. В соответствии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услуг», утвержденными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</w:t>
      </w:r>
      <w:r w:rsidR="005B3F5C" w:rsidRPr="00BB7058">
        <w:rPr>
          <w:rFonts w:eastAsia="Times New Roman"/>
          <w:sz w:val="24"/>
          <w:szCs w:val="24"/>
          <w:lang w:eastAsia="ar-SA"/>
        </w:rPr>
        <w:t xml:space="preserve">муниципальной </w:t>
      </w:r>
      <w:r w:rsidRPr="00BB7058">
        <w:rPr>
          <w:rFonts w:eastAsia="Times New Roman"/>
          <w:sz w:val="24"/>
          <w:szCs w:val="24"/>
          <w:lang w:eastAsia="ar-SA"/>
        </w:rPr>
        <w:t>услуги в электронном виде заявитель - юридическое лицо использует усиленную квалифицированную электронную подпись.</w:t>
      </w:r>
    </w:p>
    <w:bookmarkEnd w:id="2"/>
    <w:p w14:paraId="5F4A701F" w14:textId="77777777" w:rsidR="00FB17E3" w:rsidRPr="00BB7058" w:rsidRDefault="00FB17E3" w:rsidP="00786E63">
      <w:pPr>
        <w:suppressLineNumbers/>
        <w:suppressAutoHyphens/>
        <w:autoSpaceDE w:val="0"/>
        <w:ind w:left="567" w:firstLine="709"/>
        <w:jc w:val="both"/>
        <w:rPr>
          <w:rFonts w:eastAsia="Times New Roman"/>
          <w:color w:val="000000"/>
          <w:sz w:val="24"/>
          <w:szCs w:val="24"/>
        </w:rPr>
      </w:pPr>
    </w:p>
    <w:p w14:paraId="45BC4D39" w14:textId="77777777" w:rsidR="007055F5" w:rsidRPr="00BB7058" w:rsidRDefault="007055F5" w:rsidP="00786E63">
      <w:pPr>
        <w:suppressLineNumbers/>
        <w:suppressAutoHyphens/>
        <w:ind w:left="567" w:firstLine="709"/>
        <w:jc w:val="center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b/>
          <w:sz w:val="24"/>
          <w:szCs w:val="24"/>
          <w:lang w:val="en-US" w:eastAsia="ar-SA"/>
        </w:rPr>
        <w:t>III</w:t>
      </w:r>
      <w:r w:rsidRPr="00BB7058">
        <w:rPr>
          <w:rFonts w:eastAsia="Times New Roman"/>
          <w:b/>
          <w:sz w:val="24"/>
          <w:szCs w:val="24"/>
          <w:lang w:eastAsia="ar-SA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</w:t>
      </w:r>
      <w:r w:rsidR="00485868" w:rsidRPr="00BB7058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BB7058">
        <w:rPr>
          <w:rFonts w:eastAsia="Times New Roman"/>
          <w:b/>
          <w:sz w:val="24"/>
          <w:szCs w:val="24"/>
          <w:lang w:eastAsia="ar-SA"/>
        </w:rPr>
        <w:t>административных процедур в электронной форме и в многофункциональном центре</w:t>
      </w:r>
    </w:p>
    <w:p w14:paraId="63EB5620" w14:textId="77777777" w:rsidR="007055F5" w:rsidRPr="00BB7058" w:rsidRDefault="007055F5" w:rsidP="00786E63">
      <w:pPr>
        <w:suppressAutoHyphens/>
        <w:ind w:left="567" w:firstLine="709"/>
        <w:jc w:val="both"/>
        <w:rPr>
          <w:sz w:val="24"/>
          <w:szCs w:val="24"/>
        </w:rPr>
      </w:pPr>
    </w:p>
    <w:p w14:paraId="56540255" w14:textId="77777777" w:rsidR="007055F5" w:rsidRPr="00BB7058" w:rsidRDefault="004430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22. </w:t>
      </w:r>
      <w:r w:rsidR="007055F5" w:rsidRPr="00BB7058">
        <w:rPr>
          <w:sz w:val="24"/>
          <w:szCs w:val="24"/>
        </w:rPr>
        <w:t>Исчерпывающий перечень административных процедур при предоставлении муниципальной услуги</w:t>
      </w:r>
    </w:p>
    <w:p w14:paraId="6FEA689E" w14:textId="77777777" w:rsidR="007055F5" w:rsidRPr="00BB7058" w:rsidRDefault="004430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22.1</w:t>
      </w:r>
      <w:r w:rsidR="007055F5" w:rsidRPr="00BB7058">
        <w:rPr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14:paraId="0EBC6B44" w14:textId="77777777" w:rsidR="00DE5175" w:rsidRPr="00BB7058" w:rsidRDefault="00DE517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1) </w:t>
      </w:r>
      <w:r w:rsidR="009B0875" w:rsidRPr="00BB7058">
        <w:rPr>
          <w:sz w:val="24"/>
          <w:szCs w:val="24"/>
        </w:rPr>
        <w:t>Проверка документов и регистрация заявления, формирование начисления для оплаты госпошлины;</w:t>
      </w:r>
    </w:p>
    <w:p w14:paraId="6D6BB889" w14:textId="77777777" w:rsidR="00DE5175" w:rsidRPr="00BB7058" w:rsidRDefault="00DE517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2) </w:t>
      </w:r>
      <w:r w:rsidR="00B335B9" w:rsidRPr="00BB7058">
        <w:rPr>
          <w:sz w:val="24"/>
          <w:szCs w:val="24"/>
        </w:rPr>
        <w:t>Получение сведений посредством СМЭВ, проверка сведений об оплате в ГИС ГМП</w:t>
      </w:r>
      <w:r w:rsidRPr="00BB7058">
        <w:rPr>
          <w:sz w:val="24"/>
          <w:szCs w:val="24"/>
        </w:rPr>
        <w:t>;</w:t>
      </w:r>
    </w:p>
    <w:p w14:paraId="58935FBF" w14:textId="77777777" w:rsidR="00DE5175" w:rsidRPr="00BB7058" w:rsidRDefault="00DE517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3) </w:t>
      </w:r>
      <w:bookmarkStart w:id="3" w:name="_Hlk131084224"/>
      <w:r w:rsidRPr="00BB7058">
        <w:rPr>
          <w:sz w:val="24"/>
          <w:szCs w:val="24"/>
        </w:rPr>
        <w:t>Рассмотрение документов и сведений</w:t>
      </w:r>
      <w:bookmarkEnd w:id="3"/>
      <w:r w:rsidRPr="00BB7058">
        <w:rPr>
          <w:sz w:val="24"/>
          <w:szCs w:val="24"/>
        </w:rPr>
        <w:t xml:space="preserve">; </w:t>
      </w:r>
    </w:p>
    <w:p w14:paraId="28CD0585" w14:textId="77777777" w:rsidR="00DE5175" w:rsidRPr="00BB7058" w:rsidRDefault="00DE517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4) Принятие решения о предоставлении услуги; </w:t>
      </w:r>
    </w:p>
    <w:p w14:paraId="5C597EB4" w14:textId="77777777" w:rsidR="009B1D91" w:rsidRPr="00BB7058" w:rsidRDefault="00DE517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5) Направление (выдача) результата предоставления услуги.</w:t>
      </w:r>
    </w:p>
    <w:p w14:paraId="705EB2DA" w14:textId="77777777" w:rsidR="00DE5175" w:rsidRPr="00BB7058" w:rsidRDefault="00DE5175" w:rsidP="00786E63">
      <w:pPr>
        <w:suppressAutoHyphens/>
        <w:ind w:left="567" w:firstLine="709"/>
        <w:jc w:val="both"/>
        <w:rPr>
          <w:sz w:val="24"/>
          <w:szCs w:val="24"/>
        </w:rPr>
      </w:pPr>
    </w:p>
    <w:p w14:paraId="7C0051DF" w14:textId="77777777" w:rsidR="00881399" w:rsidRPr="00BB7058" w:rsidRDefault="0044307F" w:rsidP="00786E63">
      <w:pPr>
        <w:widowControl w:val="0"/>
        <w:autoSpaceDE w:val="0"/>
        <w:autoSpaceDN w:val="0"/>
        <w:adjustRightInd w:val="0"/>
        <w:ind w:left="567" w:firstLine="709"/>
        <w:jc w:val="center"/>
        <w:rPr>
          <w:b/>
          <w:sz w:val="24"/>
          <w:szCs w:val="24"/>
        </w:rPr>
      </w:pPr>
      <w:r w:rsidRPr="00BB7058">
        <w:rPr>
          <w:b/>
          <w:sz w:val="24"/>
          <w:szCs w:val="24"/>
        </w:rPr>
        <w:lastRenderedPageBreak/>
        <w:t xml:space="preserve">23. </w:t>
      </w:r>
      <w:r w:rsidR="00B335B9" w:rsidRPr="00BB7058">
        <w:rPr>
          <w:b/>
          <w:sz w:val="24"/>
          <w:szCs w:val="24"/>
        </w:rPr>
        <w:t>Проверка документов и регистрация заявления, формирование начисления для оплаты госпошлины</w:t>
      </w:r>
    </w:p>
    <w:p w14:paraId="3351E1CE" w14:textId="08337E7C" w:rsidR="00655E7F" w:rsidRPr="00BB7058" w:rsidRDefault="00655E7F" w:rsidP="00786E63">
      <w:pPr>
        <w:suppressAutoHyphens/>
        <w:ind w:left="567" w:firstLine="709"/>
        <w:jc w:val="both"/>
        <w:rPr>
          <w:rFonts w:eastAsia="SimSun" w:cs="Mangal"/>
          <w:sz w:val="24"/>
          <w:szCs w:val="24"/>
          <w:lang w:eastAsia="zh-CN" w:bidi="hi-IN"/>
        </w:rPr>
      </w:pPr>
      <w:r w:rsidRPr="00BB7058">
        <w:rPr>
          <w:rFonts w:eastAsia="Times New Roman"/>
          <w:sz w:val="24"/>
          <w:szCs w:val="24"/>
        </w:rPr>
        <w:t xml:space="preserve">23.1. </w:t>
      </w:r>
      <w:r w:rsidRPr="00BB7058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proofErr w:type="gramStart"/>
      <w:r w:rsidRPr="00BB7058">
        <w:rPr>
          <w:sz w:val="24"/>
          <w:szCs w:val="24"/>
        </w:rPr>
        <w:t xml:space="preserve">в </w:t>
      </w:r>
      <w:r w:rsidR="00304E2C">
        <w:rPr>
          <w:sz w:val="24"/>
          <w:szCs w:val="24"/>
        </w:rPr>
        <w:t xml:space="preserve"> отдел</w:t>
      </w:r>
      <w:proofErr w:type="gramEnd"/>
      <w:r w:rsidR="00304E2C">
        <w:rPr>
          <w:sz w:val="24"/>
          <w:szCs w:val="24"/>
        </w:rPr>
        <w:t xml:space="preserve"> архитектуры и градостроительства администрации города Евпатории Республики Крым </w:t>
      </w:r>
      <w:r w:rsidRPr="00BB7058">
        <w:rPr>
          <w:sz w:val="24"/>
          <w:szCs w:val="24"/>
        </w:rPr>
        <w:t xml:space="preserve">(далее – </w:t>
      </w:r>
      <w:r w:rsidRPr="00BB7058">
        <w:rPr>
          <w:color w:val="000000" w:themeColor="text1"/>
          <w:sz w:val="24"/>
          <w:szCs w:val="24"/>
        </w:rPr>
        <w:t xml:space="preserve">Отдел) </w:t>
      </w:r>
      <w:r w:rsidRPr="00BB7058">
        <w:rPr>
          <w:sz w:val="24"/>
          <w:szCs w:val="24"/>
        </w:rPr>
        <w:t xml:space="preserve">соответствующего заявления. </w:t>
      </w:r>
      <w:r w:rsidRPr="00BB7058">
        <w:rPr>
          <w:rFonts w:eastAsia="SimSun" w:cs="Mangal"/>
          <w:color w:val="000000"/>
          <w:kern w:val="1"/>
          <w:sz w:val="24"/>
          <w:szCs w:val="24"/>
          <w:lang w:eastAsia="zh-CN" w:bidi="hi-IN"/>
        </w:rPr>
        <w:t xml:space="preserve">Запрос (заявление) представляется заявителем (представителем заявителя) </w:t>
      </w:r>
      <w:r w:rsidRPr="00BB7058">
        <w:rPr>
          <w:rFonts w:eastAsia="Times New Roman"/>
          <w:sz w:val="24"/>
          <w:szCs w:val="24"/>
          <w:lang w:eastAsia="ar-SA"/>
        </w:rPr>
        <w:t xml:space="preserve">в </w:t>
      </w:r>
      <w:r w:rsidR="00304E2C">
        <w:rPr>
          <w:rFonts w:eastAsia="Times New Roman"/>
          <w:sz w:val="24"/>
          <w:szCs w:val="24"/>
          <w:lang w:eastAsia="ar-SA"/>
        </w:rPr>
        <w:t xml:space="preserve">отдел </w:t>
      </w:r>
      <w:r w:rsidRPr="00BB7058">
        <w:rPr>
          <w:rFonts w:eastAsia="Times New Roman"/>
          <w:sz w:val="24"/>
          <w:szCs w:val="24"/>
          <w:lang w:eastAsia="ar-SA"/>
        </w:rPr>
        <w:t>при личном обращении или в электронной форме через ЕПГУ либо РПГУ</w:t>
      </w:r>
      <w:r w:rsidRPr="00BB7058">
        <w:rPr>
          <w:rFonts w:eastAsia="SimSun" w:cs="Mangal"/>
          <w:sz w:val="24"/>
          <w:szCs w:val="24"/>
          <w:lang w:eastAsia="zh-CN" w:bidi="hi-IN"/>
        </w:rPr>
        <w:t>.</w:t>
      </w:r>
    </w:p>
    <w:p w14:paraId="6750772C" w14:textId="71DD3ACB" w:rsidR="00655E7F" w:rsidRPr="00BB7058" w:rsidRDefault="00655E7F" w:rsidP="00786E63">
      <w:pPr>
        <w:suppressAutoHyphens/>
        <w:ind w:left="567" w:firstLine="709"/>
        <w:jc w:val="both"/>
      </w:pPr>
      <w:r w:rsidRPr="00BB7058">
        <w:rPr>
          <w:rFonts w:eastAsia="SimSun" w:cs="Mangal"/>
          <w:sz w:val="24"/>
          <w:szCs w:val="24"/>
          <w:lang w:eastAsia="zh-CN" w:bidi="hi-IN"/>
        </w:rPr>
        <w:t>Ответственным лицом является</w:t>
      </w:r>
      <w:r w:rsidR="00304E2C">
        <w:rPr>
          <w:rFonts w:eastAsia="SimSun" w:cs="Mangal"/>
          <w:sz w:val="24"/>
          <w:szCs w:val="24"/>
          <w:lang w:eastAsia="zh-CN" w:bidi="hi-IN"/>
        </w:rPr>
        <w:t xml:space="preserve"> специалист муниципального казенного учреждения «Управление территориального планирования и градостроительной деятельности»</w:t>
      </w:r>
      <w:r w:rsidRPr="00BB7058">
        <w:rPr>
          <w:rFonts w:eastAsia="SimSun" w:cs="Mangal"/>
          <w:sz w:val="24"/>
          <w:szCs w:val="24"/>
          <w:lang w:eastAsia="zh-CN" w:bidi="hi-IN"/>
        </w:rPr>
        <w:t>.</w:t>
      </w:r>
    </w:p>
    <w:p w14:paraId="14F8BCF0" w14:textId="4F2581C5" w:rsidR="00655E7F" w:rsidRPr="00BB7058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23.2. Ответственное лицо:</w:t>
      </w:r>
    </w:p>
    <w:p w14:paraId="2574F085" w14:textId="77777777" w:rsidR="00655E7F" w:rsidRPr="00BB7058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 </w:t>
      </w:r>
    </w:p>
    <w:p w14:paraId="123BF40A" w14:textId="77777777" w:rsidR="00655E7F" w:rsidRPr="00BB7058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</w:t>
      </w:r>
      <w:r w:rsidR="00385F4A" w:rsidRPr="00BB7058">
        <w:rPr>
          <w:sz w:val="24"/>
          <w:szCs w:val="24"/>
        </w:rPr>
        <w:t>;</w:t>
      </w:r>
    </w:p>
    <w:p w14:paraId="210DCF51" w14:textId="5323CF40" w:rsidR="00385F4A" w:rsidRPr="00BB7058" w:rsidRDefault="00385F4A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- выявляет наличие либо отсутствие оснований для отказа в приеме документов согласно пункту 12.1 настоящего </w:t>
      </w:r>
      <w:r w:rsidR="005B4902">
        <w:rPr>
          <w:sz w:val="24"/>
          <w:szCs w:val="24"/>
        </w:rPr>
        <w:t>а</w:t>
      </w:r>
      <w:r w:rsidRPr="00BB7058">
        <w:rPr>
          <w:sz w:val="24"/>
          <w:szCs w:val="24"/>
        </w:rPr>
        <w:t>дминистративного регламента;</w:t>
      </w:r>
    </w:p>
    <w:p w14:paraId="29D72C4C" w14:textId="77777777" w:rsidR="00385F4A" w:rsidRPr="00BB7058" w:rsidRDefault="00385F4A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формирует платежный документ или получает подтверждение оплаты по сведениям, указанным в запросе, в рамках межведомственного взаимодействия (в случае, если заявителем заранее оплачена государственная пошлина).</w:t>
      </w:r>
    </w:p>
    <w:p w14:paraId="3ECB193B" w14:textId="77777777" w:rsidR="00655E7F" w:rsidRPr="00BB7058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В ходе приема документов от заявителя или уполномоченного им лица специалист, ответственный за прием и выдачу документов, удостоверяется, что: </w:t>
      </w:r>
    </w:p>
    <w:p w14:paraId="1093BA10" w14:textId="6ECB5994" w:rsidR="00655E7F" w:rsidRPr="00BB7058" w:rsidRDefault="005B4902" w:rsidP="00786E63">
      <w:pPr>
        <w:suppressAutoHyphens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5E7F" w:rsidRPr="00BB7058">
        <w:rPr>
          <w:sz w:val="24"/>
          <w:szCs w:val="24"/>
        </w:rPr>
        <w:t xml:space="preserve"> текст в заявлении о переводе помещения поддается прочтению; </w:t>
      </w:r>
    </w:p>
    <w:p w14:paraId="0E55B22F" w14:textId="30DDA5B1" w:rsidR="00655E7F" w:rsidRPr="00BB7058" w:rsidRDefault="005B4902" w:rsidP="00786E63">
      <w:pPr>
        <w:suppressAutoHyphens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5E7F" w:rsidRPr="00BB7058">
        <w:rPr>
          <w:sz w:val="24"/>
          <w:szCs w:val="24"/>
        </w:rPr>
        <w:t xml:space="preserve"> в заявлении указаны фамилия, имя, отчество (последнее - при наличии) физического лица либо наименование юридического лица; </w:t>
      </w:r>
    </w:p>
    <w:p w14:paraId="08A17BA9" w14:textId="6BFC094F" w:rsidR="00655E7F" w:rsidRPr="00BB7058" w:rsidRDefault="005B4902" w:rsidP="00786E63">
      <w:pPr>
        <w:suppressAutoHyphens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5E7F" w:rsidRPr="00BB7058">
        <w:rPr>
          <w:sz w:val="24"/>
          <w:szCs w:val="24"/>
        </w:rPr>
        <w:t xml:space="preserve"> заявление подписано заявителем или уполномоченным представителем; </w:t>
      </w:r>
    </w:p>
    <w:p w14:paraId="3611B9EB" w14:textId="333F78BC" w:rsidR="00655E7F" w:rsidRPr="00BB7058" w:rsidRDefault="005B4902" w:rsidP="00786E63">
      <w:pPr>
        <w:suppressAutoHyphens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5E7F" w:rsidRPr="00BB7058">
        <w:rPr>
          <w:sz w:val="24"/>
          <w:szCs w:val="24"/>
        </w:rPr>
        <w:t>прилагаются документы, необходимые для предоставления муниципальной услуги.</w:t>
      </w:r>
    </w:p>
    <w:p w14:paraId="611636B3" w14:textId="77777777" w:rsidR="00655E7F" w:rsidRPr="00BB7058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 </w:t>
      </w:r>
    </w:p>
    <w:p w14:paraId="2C3D5210" w14:textId="77777777" w:rsidR="00655E7F" w:rsidRPr="00BB7058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23.</w:t>
      </w:r>
      <w:r w:rsidR="00385F4A" w:rsidRPr="00BB7058">
        <w:rPr>
          <w:sz w:val="24"/>
          <w:szCs w:val="24"/>
        </w:rPr>
        <w:t>2</w:t>
      </w:r>
      <w:r w:rsidRPr="00BB7058">
        <w:rPr>
          <w:sz w:val="24"/>
          <w:szCs w:val="24"/>
        </w:rPr>
        <w:t xml:space="preserve">. Максимальный срок выполнения административной процедуры составляет 1 рабочий день с момента поступления заявления (не включается в общий срок предоставления услуги). </w:t>
      </w:r>
    </w:p>
    <w:p w14:paraId="4781EBE8" w14:textId="579AAFD5" w:rsidR="00655E7F" w:rsidRPr="00BB7058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23.</w:t>
      </w:r>
      <w:r w:rsidR="00385F4A" w:rsidRPr="00BB7058">
        <w:rPr>
          <w:sz w:val="24"/>
          <w:szCs w:val="24"/>
        </w:rPr>
        <w:t>3</w:t>
      </w:r>
      <w:r w:rsidRPr="00BB7058">
        <w:rPr>
          <w:sz w:val="24"/>
          <w:szCs w:val="24"/>
        </w:rPr>
        <w:t xml:space="preserve">. Критерий принятия решения: </w:t>
      </w:r>
      <w:r w:rsidR="00385F4A" w:rsidRPr="00BB7058">
        <w:rPr>
          <w:sz w:val="24"/>
          <w:szCs w:val="24"/>
        </w:rPr>
        <w:t xml:space="preserve">наличие либо отсутствие оснований для отказа в приеме документов, предусмотренных пунктом 12.1 настоящего </w:t>
      </w:r>
      <w:r w:rsidR="008219AB">
        <w:rPr>
          <w:sz w:val="24"/>
          <w:szCs w:val="24"/>
        </w:rPr>
        <w:t>а</w:t>
      </w:r>
      <w:r w:rsidR="00385F4A" w:rsidRPr="00BB7058">
        <w:rPr>
          <w:sz w:val="24"/>
          <w:szCs w:val="24"/>
        </w:rPr>
        <w:t>дминистративного регламента</w:t>
      </w:r>
      <w:r w:rsidRPr="00BB7058">
        <w:rPr>
          <w:sz w:val="24"/>
          <w:szCs w:val="24"/>
        </w:rPr>
        <w:t xml:space="preserve">. </w:t>
      </w:r>
    </w:p>
    <w:p w14:paraId="5E43F0AE" w14:textId="77777777" w:rsidR="00655E7F" w:rsidRPr="00BB7058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23.</w:t>
      </w:r>
      <w:r w:rsidR="00385F4A" w:rsidRPr="00BB7058">
        <w:rPr>
          <w:sz w:val="24"/>
          <w:szCs w:val="24"/>
        </w:rPr>
        <w:t>4</w:t>
      </w:r>
      <w:r w:rsidRPr="00BB7058">
        <w:rPr>
          <w:sz w:val="24"/>
          <w:szCs w:val="24"/>
        </w:rPr>
        <w:t xml:space="preserve">. Результатом осуществления административной процедуры в случае поступления </w:t>
      </w:r>
      <w:r w:rsidR="00385F4A" w:rsidRPr="00BB7058">
        <w:rPr>
          <w:sz w:val="24"/>
          <w:szCs w:val="24"/>
        </w:rPr>
        <w:t>з</w:t>
      </w:r>
      <w:r w:rsidRPr="00BB7058">
        <w:rPr>
          <w:sz w:val="24"/>
          <w:szCs w:val="24"/>
        </w:rPr>
        <w:t>аявления посредством ЕПГУ или РПГУ является регистрация заявления и документов посредством Портала государственных сервисов Единого портала государственных и муниципальных услуг (функций) (далее – ПГС ЕПГУ) (присвоение номера и датирование).</w:t>
      </w:r>
    </w:p>
    <w:p w14:paraId="6F753566" w14:textId="13EB4A9E" w:rsidR="00655E7F" w:rsidRPr="008219AB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В случае поступления </w:t>
      </w:r>
      <w:r w:rsidR="008219AB">
        <w:rPr>
          <w:sz w:val="24"/>
          <w:szCs w:val="24"/>
        </w:rPr>
        <w:t>з</w:t>
      </w:r>
      <w:r w:rsidRPr="00BB7058">
        <w:rPr>
          <w:sz w:val="24"/>
          <w:szCs w:val="24"/>
        </w:rPr>
        <w:t xml:space="preserve">аявления лично в </w:t>
      </w:r>
      <w:r w:rsidR="008219AB">
        <w:rPr>
          <w:sz w:val="24"/>
          <w:szCs w:val="24"/>
        </w:rPr>
        <w:t>отдел</w:t>
      </w:r>
      <w:r w:rsidR="00FA36CD">
        <w:rPr>
          <w:sz w:val="24"/>
          <w:szCs w:val="24"/>
        </w:rPr>
        <w:t xml:space="preserve"> -</w:t>
      </w:r>
      <w:r w:rsidRPr="00BB7058">
        <w:rPr>
          <w:sz w:val="24"/>
          <w:szCs w:val="24"/>
        </w:rPr>
        <w:t xml:space="preserve"> регистрация в </w:t>
      </w:r>
      <w:r w:rsidRPr="008219AB">
        <w:rPr>
          <w:iCs/>
          <w:sz w:val="24"/>
          <w:szCs w:val="24"/>
        </w:rPr>
        <w:t>журнале входящих заявлений</w:t>
      </w:r>
      <w:r w:rsidRPr="008219AB">
        <w:rPr>
          <w:sz w:val="24"/>
          <w:szCs w:val="24"/>
        </w:rPr>
        <w:t>.</w:t>
      </w:r>
    </w:p>
    <w:p w14:paraId="7E8E835C" w14:textId="77777777" w:rsidR="00655E7F" w:rsidRPr="00BB7058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 лично, либо в электронном виде (при наличии технической возможности).</w:t>
      </w:r>
    </w:p>
    <w:p w14:paraId="3C52639F" w14:textId="77777777" w:rsidR="00655E7F" w:rsidRPr="008219AB" w:rsidRDefault="00655E7F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23.</w:t>
      </w:r>
      <w:r w:rsidR="00385F4A" w:rsidRPr="00BB7058">
        <w:rPr>
          <w:sz w:val="24"/>
          <w:szCs w:val="24"/>
        </w:rPr>
        <w:t>5</w:t>
      </w:r>
      <w:r w:rsidRPr="00BB7058">
        <w:rPr>
          <w:sz w:val="24"/>
          <w:szCs w:val="24"/>
        </w:rPr>
        <w:t xml:space="preserve">. Способом фиксации результата административной процедуры является регистрация заявления и документов в </w:t>
      </w:r>
      <w:r w:rsidRPr="00BB7058">
        <w:rPr>
          <w:i/>
          <w:iCs/>
          <w:sz w:val="24"/>
          <w:szCs w:val="24"/>
        </w:rPr>
        <w:t xml:space="preserve">ПГС ЕПГУ </w:t>
      </w:r>
      <w:r w:rsidRPr="008219AB">
        <w:rPr>
          <w:iCs/>
          <w:sz w:val="24"/>
          <w:szCs w:val="24"/>
        </w:rPr>
        <w:t>или в журнале входящих заявлений</w:t>
      </w:r>
      <w:r w:rsidRPr="008219AB">
        <w:rPr>
          <w:sz w:val="24"/>
          <w:szCs w:val="24"/>
        </w:rPr>
        <w:t>.</w:t>
      </w:r>
    </w:p>
    <w:p w14:paraId="3FC4A6B3" w14:textId="77777777" w:rsidR="00951D0E" w:rsidRPr="008219AB" w:rsidRDefault="00951D0E" w:rsidP="00786E63">
      <w:pPr>
        <w:suppressAutoHyphens/>
        <w:ind w:left="567" w:firstLine="709"/>
        <w:jc w:val="both"/>
        <w:rPr>
          <w:sz w:val="24"/>
          <w:szCs w:val="24"/>
        </w:rPr>
      </w:pPr>
    </w:p>
    <w:p w14:paraId="763BF5FE" w14:textId="77777777" w:rsidR="006D0199" w:rsidRPr="00BB7058" w:rsidRDefault="0044307F" w:rsidP="00786E63">
      <w:pPr>
        <w:suppressLineNumbers/>
        <w:autoSpaceDE w:val="0"/>
        <w:ind w:left="567" w:firstLine="709"/>
        <w:jc w:val="center"/>
        <w:rPr>
          <w:b/>
          <w:sz w:val="24"/>
          <w:szCs w:val="24"/>
        </w:rPr>
      </w:pPr>
      <w:r w:rsidRPr="00BB7058">
        <w:rPr>
          <w:b/>
          <w:sz w:val="24"/>
          <w:szCs w:val="24"/>
        </w:rPr>
        <w:lastRenderedPageBreak/>
        <w:t xml:space="preserve">24. </w:t>
      </w:r>
      <w:r w:rsidR="00B335B9" w:rsidRPr="00BB7058">
        <w:rPr>
          <w:b/>
          <w:sz w:val="24"/>
          <w:szCs w:val="24"/>
        </w:rPr>
        <w:t>Получение сведений посредством СМЭВ, проверка сведений об оплате в ГИС ГМП</w:t>
      </w:r>
    </w:p>
    <w:p w14:paraId="755910B9" w14:textId="77777777" w:rsidR="00195AD5" w:rsidRPr="00BB7058" w:rsidRDefault="00195AD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24.1. Основанием для начала административной процедуры является непредставление заявителем документов, предусмотренных пунктом 10.1 настоящего административного регламента.</w:t>
      </w:r>
    </w:p>
    <w:p w14:paraId="74E3885C" w14:textId="01A33384" w:rsidR="00195AD5" w:rsidRPr="00BB7058" w:rsidRDefault="00195AD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Ответственный за выполнение административного действия:</w:t>
      </w:r>
      <w:r w:rsidR="00A80B42">
        <w:rPr>
          <w:sz w:val="24"/>
          <w:szCs w:val="24"/>
        </w:rPr>
        <w:t xml:space="preserve"> должностное лицо уполномоченного органа</w:t>
      </w:r>
      <w:r w:rsidRPr="00BB7058">
        <w:rPr>
          <w:sz w:val="24"/>
          <w:szCs w:val="24"/>
        </w:rPr>
        <w:t>.</w:t>
      </w:r>
    </w:p>
    <w:p w14:paraId="57F314B3" w14:textId="28D47DDE" w:rsidR="00195AD5" w:rsidRPr="00BB7058" w:rsidRDefault="00195AD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24.2.</w:t>
      </w:r>
      <w:r w:rsidRPr="00A80B42">
        <w:rPr>
          <w:sz w:val="24"/>
          <w:szCs w:val="24"/>
        </w:rPr>
        <w:t xml:space="preserve"> </w:t>
      </w:r>
      <w:r w:rsidRPr="00A80B42">
        <w:rPr>
          <w:iCs/>
          <w:sz w:val="24"/>
          <w:szCs w:val="24"/>
        </w:rPr>
        <w:t>Должностное лицо уполномоченного органа</w:t>
      </w:r>
      <w:r w:rsidRPr="00BB7058">
        <w:rPr>
          <w:sz w:val="24"/>
          <w:szCs w:val="24"/>
        </w:rPr>
        <w:t xml:space="preserve"> при получении заявления и приложенных к нему документов, поручает специалисту произвести их проверку. </w:t>
      </w:r>
    </w:p>
    <w:p w14:paraId="236E0ACB" w14:textId="77777777" w:rsidR="00195AD5" w:rsidRPr="00BB7058" w:rsidRDefault="00195AD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пунктом 10.1 настоящего административного регламента, принимается решение о направлении соответствующих межведомственных запросов. </w:t>
      </w:r>
    </w:p>
    <w:p w14:paraId="4FA0D993" w14:textId="77777777" w:rsidR="00195AD5" w:rsidRPr="00BB7058" w:rsidRDefault="00195AD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Межведомственные запросы направляются в срок, не превышающий 3 рабочих дней со дня регистрации заявления и приложенных к нему документов от заявителя. </w:t>
      </w:r>
    </w:p>
    <w:p w14:paraId="68C7AF59" w14:textId="77777777" w:rsidR="00195AD5" w:rsidRPr="00BB7058" w:rsidRDefault="00195AD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Направление межведомственных запросов осуществляется в электронной форме с использованием единой СМЭВ и подключенной к ней региональной СМЭВ. </w:t>
      </w:r>
    </w:p>
    <w:p w14:paraId="4F9EC618" w14:textId="7AED7B92" w:rsidR="00195AD5" w:rsidRPr="00BB7058" w:rsidRDefault="00195AD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 Непредставление (несвоевременное представление) органом или организацией по межведомственному запросу документов и информации, в срок, установленный частью 3 статьи 7.2 Федерального закона от 27.07.2010 № 210-ФЗ «Об организации предоставления государственных и муниципальных услуг», в Уполномоченный орган не может являться основанием для отказа в предоставлении заявителю муниципальной услуги.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19225B9D" w14:textId="40E2727A" w:rsidR="00195AD5" w:rsidRPr="00BB7058" w:rsidRDefault="00195AD5" w:rsidP="00786E63">
      <w:pPr>
        <w:suppressAutoHyphens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24.3. Критерий принятия решения: непредставление заявителем документов, предусмотренных пунктом 10.1 </w:t>
      </w:r>
      <w:r w:rsidR="00A80B42">
        <w:rPr>
          <w:sz w:val="24"/>
          <w:szCs w:val="24"/>
        </w:rPr>
        <w:t>а</w:t>
      </w:r>
      <w:r w:rsidRPr="00BB7058">
        <w:rPr>
          <w:sz w:val="24"/>
          <w:szCs w:val="24"/>
        </w:rPr>
        <w:t>дминистративного регламента, по собственной инициативе.</w:t>
      </w:r>
    </w:p>
    <w:p w14:paraId="56216828" w14:textId="4A4E98AC" w:rsidR="00195AD5" w:rsidRPr="00A80B42" w:rsidRDefault="00195AD5" w:rsidP="00786E63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24.4. Результатом осуществления административной процедуры является получение ответов на межведомственные запросы, регистрация полученных сведений в </w:t>
      </w:r>
      <w:r w:rsidRPr="00A80B42">
        <w:rPr>
          <w:iCs/>
          <w:sz w:val="24"/>
          <w:szCs w:val="24"/>
        </w:rPr>
        <w:t>деле заявителя</w:t>
      </w:r>
      <w:r w:rsidRPr="00A80B42">
        <w:rPr>
          <w:sz w:val="24"/>
          <w:szCs w:val="24"/>
        </w:rPr>
        <w:t>.</w:t>
      </w:r>
    </w:p>
    <w:p w14:paraId="5AA5A35E" w14:textId="7A9A4B4C" w:rsidR="00195AD5" w:rsidRPr="00BB7058" w:rsidRDefault="00195AD5" w:rsidP="00786E63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Результат осуществления административной процедуры передается </w:t>
      </w:r>
      <w:r w:rsidR="00A80B42">
        <w:rPr>
          <w:sz w:val="24"/>
          <w:szCs w:val="24"/>
        </w:rPr>
        <w:t>специалистом</w:t>
      </w:r>
      <w:r w:rsidRPr="00BB7058">
        <w:rPr>
          <w:sz w:val="24"/>
          <w:szCs w:val="24"/>
        </w:rPr>
        <w:t xml:space="preserve"> лично, либо в электронном виде (при наличии технической возможности) в день регистрации полученных сведений.</w:t>
      </w:r>
    </w:p>
    <w:p w14:paraId="1F792903" w14:textId="71D98AE0" w:rsidR="00195AD5" w:rsidRPr="00BB7058" w:rsidRDefault="00195AD5" w:rsidP="00786E63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24.5. Способ фиксации:</w:t>
      </w:r>
      <w:r w:rsidR="0050424E">
        <w:rPr>
          <w:sz w:val="24"/>
          <w:szCs w:val="24"/>
        </w:rPr>
        <w:t xml:space="preserve"> регистрация полученных ответов.</w:t>
      </w:r>
    </w:p>
    <w:p w14:paraId="06272618" w14:textId="77777777" w:rsidR="00195AD5" w:rsidRPr="00BB7058" w:rsidRDefault="00195AD5" w:rsidP="00786E63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Срок осуществления административной процедуры – до 5 рабочих дней.</w:t>
      </w:r>
    </w:p>
    <w:p w14:paraId="26ED1D91" w14:textId="77777777" w:rsidR="00951D0E" w:rsidRPr="00BB7058" w:rsidRDefault="00951D0E" w:rsidP="00786E63">
      <w:pPr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</w:p>
    <w:p w14:paraId="71941C03" w14:textId="77777777" w:rsidR="0060551F" w:rsidRPr="00BB7058" w:rsidRDefault="00F01DC3" w:rsidP="00786E63">
      <w:pPr>
        <w:widowControl w:val="0"/>
        <w:autoSpaceDE w:val="0"/>
        <w:ind w:left="567" w:firstLine="709"/>
        <w:jc w:val="center"/>
        <w:rPr>
          <w:b/>
          <w:bCs/>
          <w:sz w:val="24"/>
          <w:szCs w:val="24"/>
        </w:rPr>
      </w:pPr>
      <w:r w:rsidRPr="00BB7058">
        <w:rPr>
          <w:b/>
          <w:sz w:val="24"/>
          <w:szCs w:val="24"/>
        </w:rPr>
        <w:t>2</w:t>
      </w:r>
      <w:r w:rsidR="00D21193" w:rsidRPr="00BB7058">
        <w:rPr>
          <w:b/>
          <w:sz w:val="24"/>
          <w:szCs w:val="24"/>
        </w:rPr>
        <w:t>5</w:t>
      </w:r>
      <w:r w:rsidRPr="00BB7058">
        <w:rPr>
          <w:b/>
          <w:sz w:val="24"/>
          <w:szCs w:val="24"/>
        </w:rPr>
        <w:t xml:space="preserve">. </w:t>
      </w:r>
      <w:r w:rsidR="00DE5175" w:rsidRPr="00BB7058">
        <w:rPr>
          <w:b/>
          <w:sz w:val="24"/>
          <w:szCs w:val="24"/>
        </w:rPr>
        <w:t>Рассмотрение документов и сведений</w:t>
      </w:r>
    </w:p>
    <w:p w14:paraId="5A03A536" w14:textId="409EC3A8" w:rsidR="00195AD5" w:rsidRPr="00BB7058" w:rsidRDefault="00195AD5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25.1. Основанием для начала административной процедуры является пакет зарегистрированных документов, поступивших</w:t>
      </w:r>
      <w:r w:rsidR="00F359A4">
        <w:rPr>
          <w:sz w:val="24"/>
          <w:szCs w:val="24"/>
        </w:rPr>
        <w:t xml:space="preserve"> специалисту</w:t>
      </w:r>
      <w:r w:rsidRPr="00BB7058">
        <w:rPr>
          <w:sz w:val="24"/>
          <w:szCs w:val="24"/>
        </w:rPr>
        <w:t>.</w:t>
      </w:r>
    </w:p>
    <w:p w14:paraId="58E5E7DA" w14:textId="631BAFDC" w:rsidR="00195AD5" w:rsidRPr="00BB7058" w:rsidRDefault="00195AD5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Ответственный за выполнение административного действия:</w:t>
      </w:r>
      <w:r w:rsidR="00F359A4">
        <w:rPr>
          <w:sz w:val="24"/>
          <w:szCs w:val="24"/>
        </w:rPr>
        <w:t xml:space="preserve"> специалист муниципального казенного учреждения «Управление территориального планирования и градостроительной деятельности»</w:t>
      </w:r>
      <w:r w:rsidRPr="00BB7058">
        <w:rPr>
          <w:sz w:val="24"/>
          <w:szCs w:val="24"/>
        </w:rPr>
        <w:t>.</w:t>
      </w:r>
    </w:p>
    <w:p w14:paraId="06FC6ADE" w14:textId="38366A15" w:rsidR="00195AD5" w:rsidRPr="00BB7058" w:rsidRDefault="00195AD5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25.2. Ответственное лицо проверяет соответствие документов и сведений требованиям установленным критериям для принятия решения.</w:t>
      </w:r>
    </w:p>
    <w:p w14:paraId="1C9C83DE" w14:textId="77777777" w:rsidR="00195AD5" w:rsidRPr="00BB7058" w:rsidRDefault="00195AD5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25.2.1. В случае поступления ответа на межведомственный запрос, свидетельствующего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услуги, принимается решени</w:t>
      </w:r>
      <w:r w:rsidR="000623E2" w:rsidRPr="00BB7058">
        <w:rPr>
          <w:sz w:val="24"/>
          <w:szCs w:val="24"/>
        </w:rPr>
        <w:t>е</w:t>
      </w:r>
      <w:r w:rsidRPr="00BB7058">
        <w:rPr>
          <w:sz w:val="24"/>
          <w:szCs w:val="24"/>
        </w:rPr>
        <w:t xml:space="preserve"> об отказе в предоставлении муниципальной услуги. </w:t>
      </w:r>
    </w:p>
    <w:p w14:paraId="3B7B9E7C" w14:textId="7FC2C218" w:rsidR="002C41F2" w:rsidRPr="00BB7058" w:rsidRDefault="002C41F2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25.2.2. Ответственное лицо производит проверку следующих сведений:</w:t>
      </w:r>
    </w:p>
    <w:p w14:paraId="107BD5CA" w14:textId="6CEA6077" w:rsidR="002C41F2" w:rsidRPr="00BB7058" w:rsidRDefault="002C41F2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lastRenderedPageBreak/>
        <w:t xml:space="preserve">- </w:t>
      </w:r>
      <w:r w:rsidR="00FA36CD">
        <w:rPr>
          <w:sz w:val="24"/>
          <w:szCs w:val="24"/>
        </w:rPr>
        <w:t>Д</w:t>
      </w:r>
      <w:r w:rsidRPr="00BB7058">
        <w:rPr>
          <w:sz w:val="24"/>
          <w:szCs w:val="24"/>
        </w:rPr>
        <w:t>оговор на установку и эксплуатацию рекламной конструкции соответствует требованиям, установленным в частях 5.1, 5.6, 5.7 статьи 19 Федерального закона от 13.03.2006 № 38-ФЗ «О рекламе»;</w:t>
      </w:r>
    </w:p>
    <w:p w14:paraId="79C55895" w14:textId="77777777" w:rsidR="002C41F2" w:rsidRPr="00BB7058" w:rsidRDefault="002C41F2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Сведения о правах заявителя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или иного законного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собственника на недвижимое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имущество, к которому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предполагается присоединять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рекламную конструкцию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подтверждены в Выписке из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ЕГРН;</w:t>
      </w:r>
    </w:p>
    <w:p w14:paraId="22E440CB" w14:textId="77777777" w:rsidR="002C41F2" w:rsidRPr="00BB7058" w:rsidRDefault="002C41F2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Сведения, указанные в запросе,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подтверждены данными из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ЕГРН на земельный участок</w:t>
      </w:r>
      <w:r w:rsidR="003C7C0B">
        <w:rPr>
          <w:sz w:val="24"/>
          <w:szCs w:val="24"/>
        </w:rPr>
        <w:t>;</w:t>
      </w:r>
    </w:p>
    <w:p w14:paraId="29967E8B" w14:textId="77777777" w:rsidR="002C41F2" w:rsidRPr="00BB7058" w:rsidRDefault="002C41F2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Проектная документация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рекламной конструкции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соответствует требованиям,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учитывающим особенности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предоставления услуги в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электронной форме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и требованиям технического регламента,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3C7C0B">
        <w:rPr>
          <w:sz w:val="24"/>
          <w:szCs w:val="24"/>
        </w:rPr>
        <w:t>;</w:t>
      </w:r>
    </w:p>
    <w:p w14:paraId="0D816953" w14:textId="77777777" w:rsidR="003C7C0B" w:rsidRDefault="002C41F2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Протокол общего собрания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собственников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многоквартирного дома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подтверждает право заявителя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на присоединение рекламной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конструкции к объекту</w:t>
      </w:r>
      <w:r w:rsidR="001D44D3" w:rsidRPr="00BB7058">
        <w:rPr>
          <w:sz w:val="24"/>
          <w:szCs w:val="24"/>
        </w:rPr>
        <w:t xml:space="preserve"> </w:t>
      </w:r>
      <w:r w:rsidRPr="00BB7058">
        <w:rPr>
          <w:sz w:val="24"/>
          <w:szCs w:val="24"/>
        </w:rPr>
        <w:t>недвижимости</w:t>
      </w:r>
      <w:r w:rsidR="003C7C0B">
        <w:rPr>
          <w:sz w:val="24"/>
          <w:szCs w:val="24"/>
        </w:rPr>
        <w:t>;</w:t>
      </w:r>
    </w:p>
    <w:p w14:paraId="38B24BED" w14:textId="77777777" w:rsidR="002C41F2" w:rsidRPr="00BB7058" w:rsidRDefault="002C41F2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Согласие собственника имущества на присоединение к этому имуществу рекламной конструкции подтверждает право заявителя на присоединение рекламной конструкции к этому имуществу</w:t>
      </w:r>
      <w:r w:rsidR="003C7C0B">
        <w:rPr>
          <w:sz w:val="24"/>
          <w:szCs w:val="24"/>
        </w:rPr>
        <w:t>;</w:t>
      </w:r>
    </w:p>
    <w:p w14:paraId="2B179479" w14:textId="77777777" w:rsidR="001D44D3" w:rsidRPr="00BB7058" w:rsidRDefault="001D44D3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Эскиз рекламной конструкции соответствует внешнему архитектурному облику сложившейся застройки поселения или городского округа;</w:t>
      </w:r>
    </w:p>
    <w:p w14:paraId="42A7A379" w14:textId="77777777" w:rsidR="001D44D3" w:rsidRPr="00BB7058" w:rsidRDefault="001D44D3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Сведения, указанные в запросе, подтверждены посредством СМЭВ;</w:t>
      </w:r>
    </w:p>
    <w:p w14:paraId="343737AB" w14:textId="77777777" w:rsidR="001D44D3" w:rsidRPr="00BB7058" w:rsidRDefault="001D44D3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Адрес или описание местонахождения объекта, к которому присоединяется рекламная конструкция, указанные в запросе являются достоверными, правильными и полными</w:t>
      </w:r>
      <w:r w:rsidR="003C7C0B">
        <w:rPr>
          <w:sz w:val="24"/>
          <w:szCs w:val="24"/>
        </w:rPr>
        <w:t>;</w:t>
      </w:r>
    </w:p>
    <w:p w14:paraId="455F6560" w14:textId="14962B57" w:rsidR="002C41F2" w:rsidRPr="00BB7058" w:rsidRDefault="001D44D3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- Сведения о виде (типе) рекламной конструкции, об общей площади информационных полей, указанных в запросе, являются дост</w:t>
      </w:r>
      <w:r w:rsidR="00F359A4">
        <w:rPr>
          <w:sz w:val="24"/>
          <w:szCs w:val="24"/>
        </w:rPr>
        <w:t>оверными, правильными и полными.</w:t>
      </w:r>
    </w:p>
    <w:p w14:paraId="3F74F6C4" w14:textId="021CB079" w:rsidR="00195AD5" w:rsidRPr="00BB7058" w:rsidRDefault="00195AD5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25.3. Критерием принятия решения является: наличие или отсутствие оснований для отказа в предоставлении </w:t>
      </w:r>
      <w:r w:rsidR="00F359A4">
        <w:rPr>
          <w:sz w:val="24"/>
          <w:szCs w:val="24"/>
        </w:rPr>
        <w:t>м</w:t>
      </w:r>
      <w:r w:rsidRPr="00BB7058">
        <w:rPr>
          <w:sz w:val="24"/>
          <w:szCs w:val="24"/>
        </w:rPr>
        <w:t>униципальной услуги, предусмотренных пункт</w:t>
      </w:r>
      <w:r w:rsidR="000623E2" w:rsidRPr="00BB7058">
        <w:rPr>
          <w:sz w:val="24"/>
          <w:szCs w:val="24"/>
        </w:rPr>
        <w:t>а</w:t>
      </w:r>
      <w:r w:rsidRPr="00BB7058">
        <w:rPr>
          <w:sz w:val="24"/>
          <w:szCs w:val="24"/>
        </w:rPr>
        <w:t>м</w:t>
      </w:r>
      <w:r w:rsidR="000623E2" w:rsidRPr="00BB7058">
        <w:rPr>
          <w:sz w:val="24"/>
          <w:szCs w:val="24"/>
        </w:rPr>
        <w:t>и</w:t>
      </w:r>
      <w:r w:rsidRPr="00BB7058">
        <w:rPr>
          <w:sz w:val="24"/>
          <w:szCs w:val="24"/>
        </w:rPr>
        <w:t xml:space="preserve"> 13.2.</w:t>
      </w:r>
      <w:r w:rsidR="000623E2" w:rsidRPr="00BB7058">
        <w:rPr>
          <w:sz w:val="24"/>
          <w:szCs w:val="24"/>
        </w:rPr>
        <w:t>, 13.3. (в зависимости от цели обращения)</w:t>
      </w:r>
      <w:r w:rsidRPr="00BB7058">
        <w:rPr>
          <w:sz w:val="24"/>
          <w:szCs w:val="24"/>
        </w:rPr>
        <w:t xml:space="preserve"> настоящего </w:t>
      </w:r>
      <w:r w:rsidR="00F359A4">
        <w:rPr>
          <w:sz w:val="24"/>
          <w:szCs w:val="24"/>
        </w:rPr>
        <w:t>а</w:t>
      </w:r>
      <w:r w:rsidRPr="00BB7058">
        <w:rPr>
          <w:sz w:val="24"/>
          <w:szCs w:val="24"/>
        </w:rPr>
        <w:t>дминистративного регламента.</w:t>
      </w:r>
    </w:p>
    <w:p w14:paraId="052B8A4F" w14:textId="77777777" w:rsidR="00195AD5" w:rsidRPr="00BB7058" w:rsidRDefault="00195AD5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25.4. Результатом осуществления административной процедуры является: установление факта соответствия/несоответствия представленных документов требованиям действующего законодательства.</w:t>
      </w:r>
    </w:p>
    <w:p w14:paraId="7265A8A7" w14:textId="600977A7" w:rsidR="00195AD5" w:rsidRPr="00BB7058" w:rsidRDefault="00195AD5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Результат осуществления административной процедуры передается (направляется) ответственному должностному лицу лично, либо в электронном виде (при наличии технической возможности).</w:t>
      </w:r>
    </w:p>
    <w:p w14:paraId="4103F219" w14:textId="442083D6" w:rsidR="00195AD5" w:rsidRPr="00BB7058" w:rsidRDefault="00195AD5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Способ фиксации:</w:t>
      </w:r>
      <w:r w:rsidR="00F359A4">
        <w:rPr>
          <w:sz w:val="24"/>
          <w:szCs w:val="24"/>
        </w:rPr>
        <w:t xml:space="preserve"> </w:t>
      </w:r>
      <w:r w:rsidR="00584CC9">
        <w:rPr>
          <w:sz w:val="24"/>
          <w:szCs w:val="24"/>
        </w:rPr>
        <w:t>сформированный пакет документов</w:t>
      </w:r>
      <w:r w:rsidRPr="00BB7058">
        <w:rPr>
          <w:sz w:val="24"/>
          <w:szCs w:val="24"/>
        </w:rPr>
        <w:t>.</w:t>
      </w:r>
    </w:p>
    <w:p w14:paraId="4F6B846B" w14:textId="77777777" w:rsidR="00195AD5" w:rsidRPr="00BB7058" w:rsidRDefault="00195AD5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Срок осуществления административной процедуры - до 7 рабочих дней в случае обращения за выдачей разрешения; до 2 рабочих дней в случае обращения за аннулированием разрешения.</w:t>
      </w:r>
    </w:p>
    <w:p w14:paraId="6AC3E6D1" w14:textId="77777777" w:rsidR="00D21193" w:rsidRPr="00BB7058" w:rsidRDefault="00D21193" w:rsidP="00786E63">
      <w:pPr>
        <w:ind w:left="567" w:firstLineChars="300" w:firstLine="720"/>
        <w:jc w:val="both"/>
        <w:rPr>
          <w:sz w:val="24"/>
          <w:szCs w:val="24"/>
        </w:rPr>
      </w:pPr>
    </w:p>
    <w:p w14:paraId="787AD9FB" w14:textId="77777777" w:rsidR="00D21193" w:rsidRPr="00BB7058" w:rsidRDefault="00D21193" w:rsidP="00786E63">
      <w:pPr>
        <w:widowControl w:val="0"/>
        <w:autoSpaceDE w:val="0"/>
        <w:ind w:left="567" w:firstLine="709"/>
        <w:jc w:val="center"/>
        <w:rPr>
          <w:b/>
          <w:bCs/>
          <w:sz w:val="24"/>
          <w:szCs w:val="24"/>
        </w:rPr>
      </w:pPr>
      <w:r w:rsidRPr="00BB7058">
        <w:rPr>
          <w:b/>
          <w:sz w:val="24"/>
          <w:szCs w:val="24"/>
        </w:rPr>
        <w:t xml:space="preserve">26. </w:t>
      </w:r>
      <w:r w:rsidR="00DE5175" w:rsidRPr="00BB7058">
        <w:rPr>
          <w:b/>
          <w:sz w:val="24"/>
          <w:szCs w:val="24"/>
        </w:rPr>
        <w:t>Принятие решения о предоставлении услуги</w:t>
      </w:r>
    </w:p>
    <w:p w14:paraId="1C096E44" w14:textId="77777777" w:rsidR="00575762" w:rsidRPr="00BB7058" w:rsidRDefault="0057576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26.1. Основанием для начала административной процедуры является получение уполномоченным органом документов, указанных в пункте 10.1. настоящего административного регламента, в том числе по каналам СМЭВ,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30D7F8C0" w14:textId="3C13C6B5" w:rsidR="00575762" w:rsidRPr="00BB7058" w:rsidRDefault="004F7A8B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</w:t>
      </w:r>
      <w:r w:rsidR="00575762" w:rsidRPr="00BB7058">
        <w:rPr>
          <w:sz w:val="24"/>
          <w:szCs w:val="24"/>
        </w:rPr>
        <w:t xml:space="preserve"> должностны</w:t>
      </w:r>
      <w:r>
        <w:rPr>
          <w:sz w:val="24"/>
          <w:szCs w:val="24"/>
        </w:rPr>
        <w:t>м лицом</w:t>
      </w:r>
      <w:r w:rsidR="00575762" w:rsidRPr="00BB7058">
        <w:rPr>
          <w:sz w:val="24"/>
          <w:szCs w:val="24"/>
        </w:rPr>
        <w:t xml:space="preserve"> являются</w:t>
      </w:r>
      <w:r>
        <w:rPr>
          <w:sz w:val="24"/>
          <w:szCs w:val="24"/>
        </w:rPr>
        <w:t xml:space="preserve"> должностное лицо администрации города Евпатории Республики Крым</w:t>
      </w:r>
      <w:r w:rsidR="00575762" w:rsidRPr="00BB7058">
        <w:rPr>
          <w:sz w:val="24"/>
          <w:szCs w:val="24"/>
        </w:rPr>
        <w:t>.</w:t>
      </w:r>
    </w:p>
    <w:p w14:paraId="686EB39E" w14:textId="5DBAE724" w:rsidR="00575762" w:rsidRPr="00BB7058" w:rsidRDefault="0057576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26.2. Специалист проводит анализ представленных документов на наличие оснований для принятия решения, и подготавливает проект решения о предоставлении услуги </w:t>
      </w:r>
      <w:r w:rsidRPr="00BB7058">
        <w:rPr>
          <w:sz w:val="24"/>
          <w:szCs w:val="24"/>
        </w:rPr>
        <w:lastRenderedPageBreak/>
        <w:t xml:space="preserve">(приложение №2, 3) либо об отказе в предоставлении муниципальной услуги (приложение №4). </w:t>
      </w:r>
    </w:p>
    <w:p w14:paraId="79ED9461" w14:textId="77777777" w:rsidR="00575762" w:rsidRPr="00BB7058" w:rsidRDefault="0057576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Решение об отказе в предоставлении муниципальной услуги должно содержать основания отказа с обязательной ссылкой на нарушения. </w:t>
      </w:r>
    </w:p>
    <w:p w14:paraId="2A62413B" w14:textId="77777777" w:rsidR="00575762" w:rsidRPr="00BB7058" w:rsidRDefault="0057576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Решение о предоставлении услуги или об отказе в предоставлении услуги подписывается должностным лицом уполномоченного органа в двух экземплярах и передается специалисту, ответственному за прием-выдачу документов. </w:t>
      </w:r>
    </w:p>
    <w:p w14:paraId="166D2ECE" w14:textId="17511FE0" w:rsidR="00575762" w:rsidRPr="00BB7058" w:rsidRDefault="0057576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26.3. Критерием принятия решения является наличие или отсутствие оснований для отказа в предоставлении муниципальной услуги, предусмотренных пунктами 13.2., 13.3. (в зависимости от цели обращения) настоящего </w:t>
      </w:r>
      <w:r w:rsidR="004F7A8B">
        <w:rPr>
          <w:sz w:val="24"/>
          <w:szCs w:val="24"/>
        </w:rPr>
        <w:t>а</w:t>
      </w:r>
      <w:r w:rsidRPr="00BB7058">
        <w:rPr>
          <w:sz w:val="24"/>
          <w:szCs w:val="24"/>
        </w:rPr>
        <w:t>дминистративного регламента.</w:t>
      </w:r>
    </w:p>
    <w:p w14:paraId="75A95B6A" w14:textId="77777777" w:rsidR="00575762" w:rsidRPr="00BB7058" w:rsidRDefault="0057576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26.4. Результатом административной процедуры является поступление к специалисту, ответственному за прием-выдачу документов, решения о предоставлении услуги или об отказе в предоставлении услуги. </w:t>
      </w:r>
    </w:p>
    <w:p w14:paraId="7D24F5C1" w14:textId="1E40A05B" w:rsidR="00575762" w:rsidRPr="00BB7058" w:rsidRDefault="00575762" w:rsidP="00786E63">
      <w:pPr>
        <w:ind w:left="567" w:firstLineChars="300" w:firstLine="720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Результат осуществления административной процедуры передается (направляется) ответственному должностному лицу лично, либо в электронном виде (при наличии технической возможности).</w:t>
      </w:r>
    </w:p>
    <w:p w14:paraId="0DF4DDE2" w14:textId="77777777" w:rsidR="00575762" w:rsidRPr="00BB7058" w:rsidRDefault="0057576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26.5. Срок осуществления административной процедуры – до 1 часа.</w:t>
      </w:r>
    </w:p>
    <w:p w14:paraId="05F0E8D1" w14:textId="5E57B52E" w:rsidR="00575762" w:rsidRPr="00BB7058" w:rsidRDefault="006B7DF6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фиксации: на бумажном носителе или в электронном виде.</w:t>
      </w:r>
    </w:p>
    <w:p w14:paraId="062058DF" w14:textId="77777777" w:rsidR="00575762" w:rsidRPr="00BB7058" w:rsidRDefault="00575762" w:rsidP="00786E63">
      <w:pPr>
        <w:ind w:left="567" w:firstLineChars="300" w:firstLine="720"/>
        <w:jc w:val="both"/>
        <w:rPr>
          <w:sz w:val="24"/>
          <w:szCs w:val="24"/>
        </w:rPr>
      </w:pPr>
    </w:p>
    <w:p w14:paraId="21FE064E" w14:textId="77777777" w:rsidR="00EB0AC3" w:rsidRPr="00BB7058" w:rsidRDefault="00EB0AC3" w:rsidP="00786E63">
      <w:pPr>
        <w:ind w:left="567" w:firstLineChars="300" w:firstLine="720"/>
        <w:jc w:val="both"/>
        <w:rPr>
          <w:sz w:val="24"/>
          <w:szCs w:val="24"/>
        </w:rPr>
      </w:pPr>
    </w:p>
    <w:p w14:paraId="2944A705" w14:textId="77777777" w:rsidR="009214D6" w:rsidRPr="00BB7058" w:rsidRDefault="00F01DC3" w:rsidP="00786E63">
      <w:pPr>
        <w:ind w:left="567" w:firstLine="709"/>
        <w:jc w:val="center"/>
        <w:rPr>
          <w:b/>
          <w:bCs/>
          <w:sz w:val="24"/>
          <w:szCs w:val="24"/>
        </w:rPr>
      </w:pPr>
      <w:r w:rsidRPr="00BB7058">
        <w:rPr>
          <w:b/>
          <w:sz w:val="24"/>
          <w:szCs w:val="24"/>
        </w:rPr>
        <w:t xml:space="preserve">27. </w:t>
      </w:r>
      <w:r w:rsidR="00DE5175" w:rsidRPr="00BB7058">
        <w:rPr>
          <w:b/>
          <w:sz w:val="24"/>
          <w:szCs w:val="24"/>
        </w:rPr>
        <w:t>Направление (выдача) результата предоставления услуги</w:t>
      </w:r>
      <w:r w:rsidR="00FA0515" w:rsidRPr="00BB7058">
        <w:rPr>
          <w:b/>
          <w:sz w:val="24"/>
          <w:szCs w:val="24"/>
        </w:rPr>
        <w:t xml:space="preserve">. </w:t>
      </w:r>
    </w:p>
    <w:p w14:paraId="49C825A3" w14:textId="77777777" w:rsidR="00BC3817" w:rsidRPr="00BB7058" w:rsidRDefault="00BC3817" w:rsidP="00786E63">
      <w:pPr>
        <w:ind w:left="567" w:firstLine="709"/>
        <w:jc w:val="both"/>
        <w:rPr>
          <w:bCs/>
          <w:sz w:val="24"/>
          <w:szCs w:val="24"/>
        </w:rPr>
      </w:pPr>
      <w:r w:rsidRPr="00BB7058">
        <w:rPr>
          <w:sz w:val="24"/>
          <w:szCs w:val="24"/>
        </w:rPr>
        <w:t>27.1. Основанием для начала административной процедуры является наличие сформированных документов, являющихся результатом предоставления муниципальной услуги.</w:t>
      </w:r>
    </w:p>
    <w:p w14:paraId="1E58A83F" w14:textId="2699D882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Ответственный за выполнение административного действия:</w:t>
      </w:r>
      <w:r w:rsidR="00D52B0D">
        <w:rPr>
          <w:sz w:val="24"/>
          <w:szCs w:val="24"/>
        </w:rPr>
        <w:t xml:space="preserve"> специалист муниципального казенного учреждения «Управление территориального планировани</w:t>
      </w:r>
      <w:r w:rsidR="00021ADF">
        <w:rPr>
          <w:sz w:val="24"/>
          <w:szCs w:val="24"/>
        </w:rPr>
        <w:t>я и градостроительной деятельнос</w:t>
      </w:r>
      <w:r w:rsidR="00D52B0D">
        <w:rPr>
          <w:sz w:val="24"/>
          <w:szCs w:val="24"/>
        </w:rPr>
        <w:t>ти»</w:t>
      </w:r>
      <w:r w:rsidRPr="00BB7058">
        <w:rPr>
          <w:sz w:val="24"/>
          <w:szCs w:val="24"/>
        </w:rPr>
        <w:t>.</w:t>
      </w:r>
    </w:p>
    <w:p w14:paraId="4A3B3E0C" w14:textId="77777777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27.2. 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 </w:t>
      </w:r>
    </w:p>
    <w:p w14:paraId="5DC81EEF" w14:textId="757F280C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документ, удостоверяющий личность заявителя; </w:t>
      </w:r>
    </w:p>
    <w:p w14:paraId="6157A917" w14:textId="199C4773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документ, подтверждающий полномочия представителя на получение документов (если от имени заявителя действует представитель); </w:t>
      </w:r>
    </w:p>
    <w:p w14:paraId="7AFEB144" w14:textId="5B5E437B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) расписка в получении документов (при ее наличии у заявителя). </w:t>
      </w:r>
    </w:p>
    <w:p w14:paraId="17E37CB6" w14:textId="77777777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носителе: </w:t>
      </w:r>
    </w:p>
    <w:p w14:paraId="0D34011A" w14:textId="7056536C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устанавливает личность заявителя либо его представителя; </w:t>
      </w:r>
    </w:p>
    <w:p w14:paraId="1F1AF1A7" w14:textId="211CADEC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проверяет правомочия представителя заявителя действовать от имени заявителя при получении документов; </w:t>
      </w:r>
    </w:p>
    <w:p w14:paraId="67B557C7" w14:textId="606CDBD3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выдает документы; </w:t>
      </w:r>
    </w:p>
    <w:p w14:paraId="32F54B67" w14:textId="0F7CF913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регистрирует факт выдачи документов в системе электронного документооборота Уполномоченного органа и в журнале регистрации; </w:t>
      </w:r>
    </w:p>
    <w:p w14:paraId="075A8DA8" w14:textId="722A5BA8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отказывает в выдаче результата предоставления муниципальной услуги в случаях: </w:t>
      </w:r>
    </w:p>
    <w:p w14:paraId="37F91456" w14:textId="77777777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- за выдачей документов обратилось лицо, не являющееся заявителем (его представителем); </w:t>
      </w:r>
    </w:p>
    <w:p w14:paraId="698E0AD2" w14:textId="77777777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- обратившееся лицо отказалось предъявить документ, удостоверяющий его личность. </w:t>
      </w:r>
    </w:p>
    <w:p w14:paraId="0942037E" w14:textId="77777777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 </w:t>
      </w:r>
    </w:p>
    <w:p w14:paraId="448CAD26" w14:textId="70AAF49D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устанавливает личность заявителя либо его представителя; </w:t>
      </w:r>
    </w:p>
    <w:p w14:paraId="63DB635E" w14:textId="17B4E3AC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проверяет правомочия представителя заявителя действовать от имени заявителя при </w:t>
      </w:r>
      <w:r w:rsidR="00BC3817" w:rsidRPr="00BB7058">
        <w:rPr>
          <w:sz w:val="24"/>
          <w:szCs w:val="24"/>
        </w:rPr>
        <w:lastRenderedPageBreak/>
        <w:t xml:space="preserve">получении документов; </w:t>
      </w:r>
    </w:p>
    <w:p w14:paraId="728001CF" w14:textId="347F7660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сверяет электронные образы документов с оригиналами (при направлении запроса и документов на предоставление услуги через ЕПГУ, РПГУ; </w:t>
      </w:r>
    </w:p>
    <w:p w14:paraId="33D25B49" w14:textId="59F31DFD" w:rsidR="00BC3817" w:rsidRPr="00BB7058" w:rsidRDefault="00021ADF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3817" w:rsidRPr="00BB7058">
        <w:rPr>
          <w:sz w:val="24"/>
          <w:szCs w:val="24"/>
        </w:rPr>
        <w:t xml:space="preserve">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 </w:t>
      </w:r>
    </w:p>
    <w:p w14:paraId="2804C761" w14:textId="77777777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 </w:t>
      </w:r>
    </w:p>
    <w:p w14:paraId="5A618F21" w14:textId="77777777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Результат предоставления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разрешение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 </w:t>
      </w:r>
    </w:p>
    <w:p w14:paraId="6BBCDC59" w14:textId="77777777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27.3. Критерий принятия решения: принятие решения о предоставлении услуги либо об отказе в предоставлении муниципальной услуги.</w:t>
      </w:r>
    </w:p>
    <w:p w14:paraId="475E29BC" w14:textId="77777777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27.4. Результатом административной процедуры является выдача или направление через ЕПГУ, РПГУ заявителю документа, подтверждающего принятие такого решения.</w:t>
      </w:r>
    </w:p>
    <w:p w14:paraId="0273DE41" w14:textId="672137A1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021ADF">
        <w:rPr>
          <w:sz w:val="24"/>
          <w:szCs w:val="24"/>
        </w:rPr>
        <w:t>у</w:t>
      </w:r>
      <w:r w:rsidRPr="00BB7058">
        <w:rPr>
          <w:sz w:val="24"/>
          <w:szCs w:val="24"/>
        </w:rPr>
        <w:t>полномоченного органа и в журнале регистрации.</w:t>
      </w:r>
    </w:p>
    <w:p w14:paraId="322205A2" w14:textId="77777777" w:rsidR="00BC3817" w:rsidRPr="00BB7058" w:rsidRDefault="00BC3817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(после окончания процедуры принятия решения</w:t>
      </w:r>
      <w:r w:rsidR="002C41F2" w:rsidRPr="00BB7058">
        <w:rPr>
          <w:sz w:val="24"/>
          <w:szCs w:val="24"/>
        </w:rPr>
        <w:t xml:space="preserve"> и не включается в общий срок предоставления муниципальной услуги</w:t>
      </w:r>
      <w:r w:rsidRPr="00BB7058">
        <w:rPr>
          <w:sz w:val="24"/>
          <w:szCs w:val="24"/>
        </w:rPr>
        <w:t>).</w:t>
      </w:r>
    </w:p>
    <w:p w14:paraId="5E3EDD29" w14:textId="77777777" w:rsidR="00991CB0" w:rsidRPr="00BB7058" w:rsidRDefault="00991CB0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sz w:val="24"/>
          <w:szCs w:val="24"/>
        </w:rPr>
      </w:pPr>
    </w:p>
    <w:p w14:paraId="2CB75F6A" w14:textId="77777777" w:rsidR="0044643F" w:rsidRPr="00BB7058" w:rsidRDefault="001C0108" w:rsidP="00786E63">
      <w:pPr>
        <w:autoSpaceDE w:val="0"/>
        <w:autoSpaceDN w:val="0"/>
        <w:adjustRightInd w:val="0"/>
        <w:ind w:left="567" w:firstLine="709"/>
        <w:jc w:val="center"/>
        <w:rPr>
          <w:b/>
          <w:sz w:val="24"/>
          <w:szCs w:val="24"/>
        </w:rPr>
      </w:pPr>
      <w:r w:rsidRPr="00BB7058">
        <w:rPr>
          <w:b/>
          <w:sz w:val="24"/>
          <w:szCs w:val="24"/>
        </w:rPr>
        <w:t xml:space="preserve">28. </w:t>
      </w:r>
      <w:r w:rsidR="0044643F" w:rsidRPr="00BB7058">
        <w:rPr>
          <w:b/>
          <w:sz w:val="24"/>
          <w:szCs w:val="24"/>
        </w:rPr>
        <w:t xml:space="preserve">Порядок осуществления </w:t>
      </w:r>
      <w:r w:rsidR="00240599" w:rsidRPr="00BB7058">
        <w:rPr>
          <w:b/>
          <w:sz w:val="24"/>
          <w:szCs w:val="24"/>
        </w:rPr>
        <w:t xml:space="preserve">административных процедур </w:t>
      </w:r>
      <w:r w:rsidR="0044643F" w:rsidRPr="00BB7058">
        <w:rPr>
          <w:b/>
          <w:sz w:val="24"/>
          <w:szCs w:val="24"/>
        </w:rPr>
        <w:t xml:space="preserve">в электронной форме, в том числе с использованием </w:t>
      </w:r>
      <w:r w:rsidRPr="00BB7058">
        <w:rPr>
          <w:b/>
          <w:sz w:val="24"/>
          <w:szCs w:val="24"/>
        </w:rPr>
        <w:t>ЕПГУ</w:t>
      </w:r>
      <w:r w:rsidR="0044643F" w:rsidRPr="00BB7058">
        <w:rPr>
          <w:b/>
          <w:sz w:val="24"/>
          <w:szCs w:val="24"/>
        </w:rPr>
        <w:t xml:space="preserve">, </w:t>
      </w:r>
      <w:r w:rsidRPr="00BB7058">
        <w:rPr>
          <w:b/>
          <w:sz w:val="24"/>
          <w:szCs w:val="24"/>
        </w:rPr>
        <w:t>РПГУ</w:t>
      </w:r>
      <w:r w:rsidR="0044643F" w:rsidRPr="00BB7058">
        <w:rPr>
          <w:b/>
          <w:sz w:val="24"/>
          <w:szCs w:val="24"/>
        </w:rPr>
        <w:t>, а также официального сайта</w:t>
      </w:r>
      <w:r w:rsidR="00485868" w:rsidRPr="00BB7058">
        <w:rPr>
          <w:b/>
          <w:sz w:val="24"/>
          <w:szCs w:val="24"/>
        </w:rPr>
        <w:t xml:space="preserve"> </w:t>
      </w:r>
      <w:r w:rsidR="001B3827" w:rsidRPr="00BB7058">
        <w:rPr>
          <w:b/>
          <w:sz w:val="24"/>
          <w:szCs w:val="24"/>
        </w:rPr>
        <w:t>Органа</w:t>
      </w:r>
    </w:p>
    <w:p w14:paraId="11D4201B" w14:textId="77777777" w:rsidR="00D27CE3" w:rsidRPr="00BB7058" w:rsidRDefault="00D27CE3" w:rsidP="00786E63">
      <w:pPr>
        <w:autoSpaceDE w:val="0"/>
        <w:autoSpaceDN w:val="0"/>
        <w:adjustRightInd w:val="0"/>
        <w:ind w:left="567" w:firstLine="709"/>
        <w:jc w:val="center"/>
        <w:rPr>
          <w:b/>
          <w:sz w:val="24"/>
          <w:szCs w:val="24"/>
        </w:rPr>
      </w:pPr>
    </w:p>
    <w:p w14:paraId="11E060F0" w14:textId="77777777" w:rsidR="00EE48C3" w:rsidRPr="00BB7058" w:rsidRDefault="00EE48C3" w:rsidP="00786E63">
      <w:pPr>
        <w:ind w:left="567" w:firstLine="851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28.1. Получение информации о порядке и сроках предоставления услуги</w:t>
      </w:r>
    </w:p>
    <w:p w14:paraId="67F38258" w14:textId="77777777" w:rsidR="00EE48C3" w:rsidRPr="00BB7058" w:rsidRDefault="00EE48C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Посредством ЕПГУ и РПГУ обеспечивается возможность информирования заявителя в части:</w:t>
      </w:r>
    </w:p>
    <w:p w14:paraId="03DC5BCA" w14:textId="479D337A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 доступа заявителей к сведениям об услуге;</w:t>
      </w:r>
    </w:p>
    <w:p w14:paraId="37BA047D" w14:textId="6D201D6E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 копирования в электронной форме запроса и иных документов, необходимых для получения услуги;</w:t>
      </w:r>
    </w:p>
    <w:p w14:paraId="764AFA69" w14:textId="5B977097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 подачи заявителем с использованием информационно-телекоммуникационных технологий запроса о предоставлении услуги;</w:t>
      </w:r>
    </w:p>
    <w:p w14:paraId="35758788" w14:textId="04924B42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 получения заявителем сведений о ходе выполнения запроса о предоставлении услуги, в случае подачи запроса в электронном виде, посредством ЕПГУ, РПГУ;</w:t>
      </w:r>
    </w:p>
    <w:p w14:paraId="78DD29C5" w14:textId="5CB93220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 получения результата предоставления услуги в электронной форме;</w:t>
      </w:r>
    </w:p>
    <w:p w14:paraId="579861B4" w14:textId="6834AD69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 осуществления оценки качества предоставления услуги;</w:t>
      </w:r>
    </w:p>
    <w:p w14:paraId="0BE9090A" w14:textId="6E3217F0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 досудебного (внесудебного) обжалование решений и действий (бездействия) </w:t>
      </w:r>
      <w:r>
        <w:rPr>
          <w:rFonts w:eastAsia="Times New Roman"/>
          <w:sz w:val="24"/>
          <w:szCs w:val="24"/>
        </w:rPr>
        <w:t>у</w:t>
      </w:r>
      <w:r w:rsidR="007E6107" w:rsidRPr="00BB7058">
        <w:rPr>
          <w:rFonts w:eastAsia="Times New Roman"/>
          <w:sz w:val="24"/>
          <w:szCs w:val="24"/>
        </w:rPr>
        <w:t>полномоченного органа</w:t>
      </w:r>
      <w:r w:rsidR="00EE48C3" w:rsidRPr="00BB7058">
        <w:rPr>
          <w:rFonts w:eastAsia="Times New Roman"/>
          <w:sz w:val="24"/>
          <w:szCs w:val="24"/>
        </w:rPr>
        <w:t xml:space="preserve"> (организации), должностного лица </w:t>
      </w:r>
      <w:r>
        <w:rPr>
          <w:rFonts w:eastAsia="Times New Roman"/>
          <w:sz w:val="24"/>
          <w:szCs w:val="24"/>
        </w:rPr>
        <w:t>у</w:t>
      </w:r>
      <w:r w:rsidR="007E6107" w:rsidRPr="00BB7058">
        <w:rPr>
          <w:rFonts w:eastAsia="Times New Roman"/>
          <w:sz w:val="24"/>
          <w:szCs w:val="24"/>
        </w:rPr>
        <w:t>полномоченного органа</w:t>
      </w:r>
      <w:r w:rsidR="00EE48C3" w:rsidRPr="00BB7058">
        <w:rPr>
          <w:rFonts w:eastAsia="Times New Roman"/>
          <w:sz w:val="24"/>
          <w:szCs w:val="24"/>
        </w:rPr>
        <w:t xml:space="preserve"> (организации) либо государственного или муниципального служащего.</w:t>
      </w:r>
    </w:p>
    <w:p w14:paraId="060C8586" w14:textId="77777777" w:rsidR="00EE48C3" w:rsidRPr="00BB7058" w:rsidRDefault="00EE48C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На официальном сайте </w:t>
      </w:r>
      <w:r w:rsidR="007E6107" w:rsidRPr="00BB7058">
        <w:rPr>
          <w:rFonts w:eastAsia="Times New Roman"/>
          <w:sz w:val="24"/>
          <w:szCs w:val="24"/>
        </w:rPr>
        <w:t>Уполномоченного органа</w:t>
      </w:r>
      <w:r w:rsidRPr="00BB7058">
        <w:rPr>
          <w:rFonts w:eastAsia="Times New Roman"/>
          <w:sz w:val="24"/>
          <w:szCs w:val="24"/>
        </w:rPr>
        <w:t xml:space="preserve">, предоставляющего </w:t>
      </w:r>
      <w:proofErr w:type="gramStart"/>
      <w:r w:rsidRPr="00BB7058">
        <w:rPr>
          <w:rFonts w:eastAsia="Times New Roman"/>
          <w:sz w:val="24"/>
          <w:szCs w:val="24"/>
        </w:rPr>
        <w:t>услугу</w:t>
      </w:r>
      <w:proofErr w:type="gramEnd"/>
      <w:r w:rsidRPr="00BB7058">
        <w:rPr>
          <w:rFonts w:eastAsia="Times New Roman"/>
          <w:sz w:val="24"/>
          <w:szCs w:val="24"/>
        </w:rPr>
        <w:t xml:space="preserve"> обеспечивается возможность:</w:t>
      </w:r>
    </w:p>
    <w:p w14:paraId="296B24B2" w14:textId="5A3751FD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 доступа заявителей к сведениям об услуге;</w:t>
      </w:r>
    </w:p>
    <w:p w14:paraId="0E6B914A" w14:textId="226484E7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 копирования в электронной форме запроса и иных документов, необходимых для получения услуги;</w:t>
      </w:r>
    </w:p>
    <w:p w14:paraId="4FB18871" w14:textId="37835965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 осуществления оценки качества предоставления услуги;</w:t>
      </w:r>
    </w:p>
    <w:p w14:paraId="68CC389B" w14:textId="482040A9" w:rsidR="00EE48C3" w:rsidRPr="00BB7058" w:rsidRDefault="00021A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48C3" w:rsidRPr="00BB7058">
        <w:rPr>
          <w:rFonts w:eastAsia="Times New Roman"/>
          <w:sz w:val="24"/>
          <w:szCs w:val="24"/>
        </w:rPr>
        <w:t xml:space="preserve">досудебного (внесудебного) обжалование решений и действий (бездействия) </w:t>
      </w:r>
      <w:r>
        <w:rPr>
          <w:rFonts w:eastAsia="Times New Roman"/>
          <w:sz w:val="24"/>
          <w:szCs w:val="24"/>
        </w:rPr>
        <w:t>у</w:t>
      </w:r>
      <w:r w:rsidR="007E6107" w:rsidRPr="00BB7058">
        <w:rPr>
          <w:rFonts w:eastAsia="Times New Roman"/>
          <w:sz w:val="24"/>
          <w:szCs w:val="24"/>
        </w:rPr>
        <w:t>полномоченного органа</w:t>
      </w:r>
      <w:r w:rsidR="00EE48C3" w:rsidRPr="00BB7058">
        <w:rPr>
          <w:rFonts w:eastAsia="Times New Roman"/>
          <w:sz w:val="24"/>
          <w:szCs w:val="24"/>
        </w:rPr>
        <w:t xml:space="preserve"> (организации), должностного лица </w:t>
      </w:r>
      <w:r>
        <w:rPr>
          <w:rFonts w:eastAsia="Times New Roman"/>
          <w:sz w:val="24"/>
          <w:szCs w:val="24"/>
        </w:rPr>
        <w:t>у</w:t>
      </w:r>
      <w:r w:rsidR="007E6107" w:rsidRPr="00BB7058">
        <w:rPr>
          <w:rFonts w:eastAsia="Times New Roman"/>
          <w:sz w:val="24"/>
          <w:szCs w:val="24"/>
        </w:rPr>
        <w:t>полномоченного органа</w:t>
      </w:r>
      <w:r w:rsidR="00EE48C3" w:rsidRPr="00BB7058">
        <w:rPr>
          <w:rFonts w:eastAsia="Times New Roman"/>
          <w:sz w:val="24"/>
          <w:szCs w:val="24"/>
        </w:rPr>
        <w:t xml:space="preserve"> (организации) либо государственного или муниципального служащего.</w:t>
      </w:r>
    </w:p>
    <w:p w14:paraId="7DA47F2D" w14:textId="77777777" w:rsidR="00EE48C3" w:rsidRPr="00BB7058" w:rsidRDefault="00EE48C3" w:rsidP="00786E63">
      <w:pPr>
        <w:ind w:left="567" w:firstLine="851"/>
        <w:jc w:val="both"/>
        <w:rPr>
          <w:rFonts w:eastAsia="Times New Roman"/>
          <w:sz w:val="24"/>
          <w:szCs w:val="24"/>
        </w:rPr>
      </w:pPr>
    </w:p>
    <w:p w14:paraId="2AAFDEA1" w14:textId="77777777" w:rsidR="00EE48C3" w:rsidRPr="00BB7058" w:rsidRDefault="00EE48C3" w:rsidP="00786E63">
      <w:pPr>
        <w:ind w:left="567" w:firstLine="851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28.2. Формирование запроса</w:t>
      </w:r>
    </w:p>
    <w:p w14:paraId="37FC94F0" w14:textId="6DB846F5" w:rsidR="000665DF" w:rsidRPr="00BB7058" w:rsidRDefault="000665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bookmarkStart w:id="4" w:name="_Hlk132107220"/>
      <w:r w:rsidRPr="00BB7058">
        <w:rPr>
          <w:rFonts w:eastAsia="Times New Roman"/>
          <w:sz w:val="24"/>
          <w:szCs w:val="24"/>
        </w:rPr>
        <w:t>ЕПГУ</w:t>
      </w:r>
      <w:r w:rsidR="00FA36CD">
        <w:rPr>
          <w:rFonts w:eastAsia="Times New Roman"/>
          <w:sz w:val="24"/>
          <w:szCs w:val="24"/>
        </w:rPr>
        <w:t>, РПГУ</w:t>
      </w:r>
      <w:r w:rsidRPr="00BB7058">
        <w:rPr>
          <w:rFonts w:eastAsia="Times New Roman"/>
          <w:sz w:val="24"/>
          <w:szCs w:val="24"/>
        </w:rPr>
        <w:t xml:space="preserve"> </w:t>
      </w:r>
      <w:bookmarkEnd w:id="4"/>
      <w:r w:rsidRPr="00BB7058">
        <w:rPr>
          <w:rFonts w:eastAsia="Times New Roman"/>
          <w:sz w:val="24"/>
          <w:szCs w:val="24"/>
        </w:rPr>
        <w:t xml:space="preserve">без необходимости дополнительной подачи заявления в какой-либо иной форме. </w:t>
      </w:r>
    </w:p>
    <w:p w14:paraId="6FEA9BD8" w14:textId="77777777" w:rsidR="009C69BD" w:rsidRPr="00BB7058" w:rsidRDefault="009C69BD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bookmarkStart w:id="5" w:name="_Hlk131079797"/>
      <w:r w:rsidRPr="00BB7058">
        <w:rPr>
          <w:rFonts w:eastAsia="Times New Roman"/>
          <w:sz w:val="24"/>
          <w:szCs w:val="24"/>
        </w:rPr>
        <w:t xml:space="preserve">При заполнении заявителем интерактивной формы обеспечивается </w:t>
      </w:r>
      <w:proofErr w:type="spellStart"/>
      <w:r w:rsidRPr="00BB7058">
        <w:rPr>
          <w:rFonts w:eastAsia="Times New Roman"/>
          <w:sz w:val="24"/>
          <w:szCs w:val="24"/>
        </w:rPr>
        <w:t>автозаполнение</w:t>
      </w:r>
      <w:proofErr w:type="spellEnd"/>
      <w:r w:rsidRPr="00BB7058">
        <w:rPr>
          <w:rFonts w:eastAsia="Times New Roman"/>
          <w:sz w:val="24"/>
          <w:szCs w:val="24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</w:t>
      </w:r>
    </w:p>
    <w:p w14:paraId="16699373" w14:textId="77777777" w:rsidR="009C69BD" w:rsidRPr="00BB7058" w:rsidRDefault="009C69BD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 </w:t>
      </w:r>
    </w:p>
    <w:bookmarkEnd w:id="5"/>
    <w:p w14:paraId="6B4A5E7E" w14:textId="77777777" w:rsidR="000665DF" w:rsidRPr="00BB7058" w:rsidRDefault="000665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1F17FF10" w14:textId="77777777" w:rsidR="000665DF" w:rsidRPr="00BB7058" w:rsidRDefault="000665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При формировании заявления заявителю обеспечивается: </w:t>
      </w:r>
    </w:p>
    <w:p w14:paraId="76A0C2E1" w14:textId="5F1D0109" w:rsidR="000665DF" w:rsidRPr="00BB7058" w:rsidRDefault="00872227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665DF" w:rsidRPr="00BB7058">
        <w:rPr>
          <w:rFonts w:eastAsia="Times New Roman"/>
          <w:sz w:val="24"/>
          <w:szCs w:val="24"/>
        </w:rPr>
        <w:t xml:space="preserve"> возможность копирования и сохранения заявления и иных документов, указанных в </w:t>
      </w:r>
      <w:r>
        <w:rPr>
          <w:rFonts w:eastAsia="Times New Roman"/>
          <w:sz w:val="24"/>
          <w:szCs w:val="24"/>
        </w:rPr>
        <w:t>а</w:t>
      </w:r>
      <w:r w:rsidR="000665DF" w:rsidRPr="00BB7058">
        <w:rPr>
          <w:rFonts w:eastAsia="Times New Roman"/>
          <w:sz w:val="24"/>
          <w:szCs w:val="24"/>
        </w:rPr>
        <w:t xml:space="preserve">дминистративном регламенте, необходимых для предоставления муниципальной услуги; </w:t>
      </w:r>
    </w:p>
    <w:p w14:paraId="1061292D" w14:textId="60CCF9A9" w:rsidR="000665DF" w:rsidRPr="00BB7058" w:rsidRDefault="00872227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665DF" w:rsidRPr="00BB7058">
        <w:rPr>
          <w:rFonts w:eastAsia="Times New Roman"/>
          <w:sz w:val="24"/>
          <w:szCs w:val="24"/>
        </w:rPr>
        <w:t xml:space="preserve"> возможность печати на бумажном носителе копии электронной формы заявления; </w:t>
      </w:r>
    </w:p>
    <w:p w14:paraId="7A756B80" w14:textId="4323B2E5" w:rsidR="000665DF" w:rsidRPr="00BB7058" w:rsidRDefault="00872227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665DF" w:rsidRPr="00BB7058">
        <w:rPr>
          <w:rFonts w:eastAsia="Times New Roman"/>
          <w:sz w:val="24"/>
          <w:szCs w:val="24"/>
        </w:rPr>
        <w:t xml:space="preserve">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05AA0AA2" w14:textId="59097C57" w:rsidR="000665DF" w:rsidRPr="00BB7058" w:rsidRDefault="00872227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665DF" w:rsidRPr="00BB7058">
        <w:rPr>
          <w:rFonts w:eastAsia="Times New Roman"/>
          <w:sz w:val="24"/>
          <w:szCs w:val="24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FA36CD" w:rsidRPr="00FA36CD">
        <w:rPr>
          <w:rFonts w:eastAsia="Times New Roman"/>
          <w:sz w:val="24"/>
          <w:szCs w:val="24"/>
        </w:rPr>
        <w:t xml:space="preserve">ЕПГУ, РПГУ </w:t>
      </w:r>
      <w:r w:rsidR="000665DF" w:rsidRPr="00BB7058">
        <w:rPr>
          <w:rFonts w:eastAsia="Times New Roman"/>
          <w:sz w:val="24"/>
          <w:szCs w:val="24"/>
        </w:rPr>
        <w:t xml:space="preserve">в части, касающейся сведений, отсутствующих в ЕСИА; </w:t>
      </w:r>
    </w:p>
    <w:p w14:paraId="6766A983" w14:textId="379A8112" w:rsidR="000665DF" w:rsidRPr="00BB7058" w:rsidRDefault="00872227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665DF" w:rsidRPr="00BB7058">
        <w:rPr>
          <w:rFonts w:eastAsia="Times New Roman"/>
          <w:sz w:val="24"/>
          <w:szCs w:val="24"/>
        </w:rPr>
        <w:t xml:space="preserve"> возможность вернуться на любой из этапов заполнения электронной формы заявления без потери ранее введенной информации; </w:t>
      </w:r>
    </w:p>
    <w:p w14:paraId="6881FD6D" w14:textId="35DF0DE1" w:rsidR="000665DF" w:rsidRPr="00BB7058" w:rsidRDefault="00872227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665DF" w:rsidRPr="00BB7058">
        <w:rPr>
          <w:rFonts w:eastAsia="Times New Roman"/>
          <w:sz w:val="24"/>
          <w:szCs w:val="24"/>
        </w:rPr>
        <w:t xml:space="preserve"> возможность доступа заявителя на </w:t>
      </w:r>
      <w:r w:rsidR="00FA36CD" w:rsidRPr="00FA36CD">
        <w:rPr>
          <w:rFonts w:eastAsia="Times New Roman"/>
          <w:sz w:val="24"/>
          <w:szCs w:val="24"/>
        </w:rPr>
        <w:t xml:space="preserve">ЕПГУ, РПГУ </w:t>
      </w:r>
      <w:r w:rsidR="000665DF" w:rsidRPr="00BB7058">
        <w:rPr>
          <w:rFonts w:eastAsia="Times New Roman"/>
          <w:sz w:val="24"/>
          <w:szCs w:val="24"/>
        </w:rPr>
        <w:t xml:space="preserve">к ранее поданным им заявлениям в течение не менее одного года, а также к частично сформированным уведомлениям – в течение не менее 3 месяцев. </w:t>
      </w:r>
    </w:p>
    <w:p w14:paraId="5DE41B95" w14:textId="77777777" w:rsidR="009C69BD" w:rsidRPr="00BB7058" w:rsidRDefault="009C69BD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bookmarkStart w:id="6" w:name="_Hlk131079728"/>
      <w:r w:rsidRPr="00BB7058">
        <w:rPr>
          <w:rFonts w:eastAsia="Times New Roman"/>
          <w:sz w:val="24"/>
          <w:szCs w:val="24"/>
        </w:rPr>
        <w:t>Уполномоченный орган</w:t>
      </w:r>
      <w:bookmarkEnd w:id="6"/>
      <w:r w:rsidRPr="00BB7058">
        <w:rPr>
          <w:rFonts w:eastAsia="Times New Roman"/>
          <w:sz w:val="24"/>
          <w:szCs w:val="24"/>
        </w:rPr>
        <w:t xml:space="preserve">. </w:t>
      </w:r>
    </w:p>
    <w:p w14:paraId="13030CEE" w14:textId="77777777" w:rsidR="000665DF" w:rsidRPr="00BB7058" w:rsidRDefault="009C69BD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ЕПГУ, РПГУ.</w:t>
      </w:r>
    </w:p>
    <w:p w14:paraId="7713CC37" w14:textId="77777777" w:rsidR="00EE48C3" w:rsidRPr="00BB7058" w:rsidRDefault="00EE48C3" w:rsidP="00786E63">
      <w:pPr>
        <w:ind w:left="567" w:firstLine="851"/>
        <w:jc w:val="both"/>
        <w:rPr>
          <w:rFonts w:eastAsia="Times New Roman"/>
          <w:sz w:val="24"/>
          <w:szCs w:val="24"/>
        </w:rPr>
      </w:pPr>
    </w:p>
    <w:p w14:paraId="4D8E5E4E" w14:textId="77777777" w:rsidR="00EE48C3" w:rsidRPr="00BB7058" w:rsidRDefault="00EE48C3" w:rsidP="00786E63">
      <w:pPr>
        <w:ind w:left="567" w:firstLine="851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28.</w:t>
      </w:r>
      <w:r w:rsidR="00E33F49" w:rsidRPr="00BB7058">
        <w:rPr>
          <w:rFonts w:eastAsia="Times New Roman"/>
          <w:b/>
          <w:sz w:val="24"/>
          <w:szCs w:val="24"/>
        </w:rPr>
        <w:t>3</w:t>
      </w:r>
      <w:r w:rsidRPr="00BB7058">
        <w:rPr>
          <w:rFonts w:eastAsia="Times New Roman"/>
          <w:b/>
          <w:sz w:val="24"/>
          <w:szCs w:val="24"/>
        </w:rPr>
        <w:t>. Прием и регистрация органом (организацией) запроса и иных документов, необходимых для предоставления услуги</w:t>
      </w:r>
    </w:p>
    <w:p w14:paraId="69C4A7C8" w14:textId="0DF23C99" w:rsidR="000665DF" w:rsidRPr="00BB7058" w:rsidRDefault="00872227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0665DF" w:rsidRPr="00BB7058">
        <w:rPr>
          <w:rFonts w:eastAsia="Times New Roman"/>
          <w:sz w:val="24"/>
          <w:szCs w:val="24"/>
        </w:rPr>
        <w:t xml:space="preserve">полномоченный орган обеспечивает в срок не позднее 1 рабочего дня с момента подачи заявления на </w:t>
      </w:r>
      <w:r w:rsidR="00FA36CD" w:rsidRPr="00FA36CD">
        <w:rPr>
          <w:rFonts w:eastAsia="Times New Roman"/>
          <w:sz w:val="24"/>
          <w:szCs w:val="24"/>
        </w:rPr>
        <w:t xml:space="preserve">ЕПГУ, </w:t>
      </w:r>
      <w:proofErr w:type="gramStart"/>
      <w:r w:rsidR="00FA36CD" w:rsidRPr="00FA36CD">
        <w:rPr>
          <w:rFonts w:eastAsia="Times New Roman"/>
          <w:sz w:val="24"/>
          <w:szCs w:val="24"/>
        </w:rPr>
        <w:t>РПГУ</w:t>
      </w:r>
      <w:proofErr w:type="gramEnd"/>
      <w:r w:rsidR="00FA36CD" w:rsidRPr="00FA36CD">
        <w:rPr>
          <w:rFonts w:eastAsia="Times New Roman"/>
          <w:sz w:val="24"/>
          <w:szCs w:val="24"/>
        </w:rPr>
        <w:t xml:space="preserve"> </w:t>
      </w:r>
      <w:r w:rsidR="000665DF" w:rsidRPr="00BB7058">
        <w:rPr>
          <w:rFonts w:eastAsia="Times New Roman"/>
          <w:sz w:val="24"/>
          <w:szCs w:val="24"/>
        </w:rPr>
        <w:t xml:space="preserve">а в случае его поступления в нерабочий или праздничный день, –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 </w:t>
      </w:r>
    </w:p>
    <w:p w14:paraId="38658E81" w14:textId="518885E9" w:rsidR="000665DF" w:rsidRPr="00BB7058" w:rsidRDefault="000665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Электронное заявление становится доступным для должностного лица </w:t>
      </w:r>
      <w:r w:rsidR="00872227">
        <w:rPr>
          <w:rFonts w:eastAsia="Times New Roman"/>
          <w:sz w:val="24"/>
          <w:szCs w:val="24"/>
        </w:rPr>
        <w:t>у</w:t>
      </w:r>
      <w:r w:rsidRPr="00BB7058">
        <w:rPr>
          <w:rFonts w:eastAsia="Times New Roman"/>
          <w:sz w:val="24"/>
          <w:szCs w:val="24"/>
        </w:rPr>
        <w:t xml:space="preserve">полномоченного органа, ответственного за прием и регистрацию заявление (далее – ответственное должностное лицо), </w:t>
      </w:r>
      <w:r w:rsidR="00CA08FB" w:rsidRPr="00BB7058">
        <w:rPr>
          <w:rFonts w:eastAsia="Times New Roman"/>
          <w:sz w:val="24"/>
          <w:szCs w:val="24"/>
        </w:rPr>
        <w:t>посредством ПГС ЕПГУ</w:t>
      </w:r>
      <w:r w:rsidRPr="00BB7058">
        <w:rPr>
          <w:rFonts w:eastAsia="Times New Roman"/>
          <w:sz w:val="24"/>
          <w:szCs w:val="24"/>
        </w:rPr>
        <w:t xml:space="preserve">. </w:t>
      </w:r>
    </w:p>
    <w:p w14:paraId="2B18C574" w14:textId="77777777" w:rsidR="000665DF" w:rsidRPr="00BB7058" w:rsidRDefault="000665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Ответственное должностное лицо: </w:t>
      </w:r>
    </w:p>
    <w:p w14:paraId="705BBDC4" w14:textId="2C1F50E8" w:rsidR="000665DF" w:rsidRPr="00BB7058" w:rsidRDefault="000665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lastRenderedPageBreak/>
        <w:t xml:space="preserve">проверяет наличие электронных заявлений, поступивших с </w:t>
      </w:r>
      <w:r w:rsidR="00FA36CD" w:rsidRPr="00FA36CD">
        <w:rPr>
          <w:rFonts w:eastAsia="Times New Roman"/>
          <w:sz w:val="24"/>
          <w:szCs w:val="24"/>
        </w:rPr>
        <w:t xml:space="preserve">ЕПГУ, РПГУ </w:t>
      </w:r>
      <w:r w:rsidRPr="00BB7058">
        <w:rPr>
          <w:rFonts w:eastAsia="Times New Roman"/>
          <w:sz w:val="24"/>
          <w:szCs w:val="24"/>
        </w:rPr>
        <w:t xml:space="preserve">с периодом не реже 2 раз в день; </w:t>
      </w:r>
    </w:p>
    <w:p w14:paraId="0A8C051D" w14:textId="77777777" w:rsidR="000665DF" w:rsidRPr="00BB7058" w:rsidRDefault="000665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рассматривает поступившие заявления и приложенные образы документов (документы); </w:t>
      </w:r>
    </w:p>
    <w:p w14:paraId="38ACD538" w14:textId="77777777" w:rsidR="00EE48C3" w:rsidRPr="00BB7058" w:rsidRDefault="000665DF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производит действия в соответствии с </w:t>
      </w:r>
      <w:r w:rsidR="0006669D" w:rsidRPr="00BB7058">
        <w:rPr>
          <w:rFonts w:eastAsia="Times New Roman"/>
          <w:sz w:val="24"/>
          <w:szCs w:val="24"/>
        </w:rPr>
        <w:t xml:space="preserve">абзацем 1 настоящего пункта </w:t>
      </w:r>
      <w:r w:rsidRPr="00BB7058">
        <w:rPr>
          <w:rFonts w:eastAsia="Times New Roman"/>
          <w:sz w:val="24"/>
          <w:szCs w:val="24"/>
        </w:rPr>
        <w:t xml:space="preserve">Административного регламента. </w:t>
      </w:r>
    </w:p>
    <w:p w14:paraId="597C9B36" w14:textId="77777777" w:rsidR="00EE48C3" w:rsidRPr="00BB7058" w:rsidRDefault="00EE48C3" w:rsidP="00786E63">
      <w:pPr>
        <w:ind w:left="567" w:firstLine="851"/>
        <w:jc w:val="both"/>
        <w:rPr>
          <w:rFonts w:eastAsia="Times New Roman"/>
          <w:sz w:val="24"/>
          <w:szCs w:val="24"/>
        </w:rPr>
      </w:pPr>
    </w:p>
    <w:p w14:paraId="1C5B469A" w14:textId="77777777" w:rsidR="00EE48C3" w:rsidRPr="00BB7058" w:rsidRDefault="00EE48C3" w:rsidP="00786E63">
      <w:pPr>
        <w:ind w:left="567" w:firstLine="851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28.</w:t>
      </w:r>
      <w:r w:rsidR="00E33F49" w:rsidRPr="00BB7058">
        <w:rPr>
          <w:rFonts w:eastAsia="Times New Roman"/>
          <w:b/>
          <w:sz w:val="24"/>
          <w:szCs w:val="24"/>
        </w:rPr>
        <w:t>4</w:t>
      </w:r>
      <w:r w:rsidRPr="00BB7058">
        <w:rPr>
          <w:rFonts w:eastAsia="Times New Roman"/>
          <w:b/>
          <w:sz w:val="24"/>
          <w:szCs w:val="24"/>
        </w:rPr>
        <w:t>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</w:p>
    <w:p w14:paraId="74B04F91" w14:textId="77777777" w:rsidR="00EE48C3" w:rsidRPr="00BB7058" w:rsidRDefault="00EE48C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</w:t>
      </w:r>
      <w:r w:rsidR="007E6107" w:rsidRPr="00BB7058">
        <w:rPr>
          <w:rFonts w:eastAsia="Times New Roman"/>
          <w:sz w:val="24"/>
          <w:szCs w:val="24"/>
        </w:rPr>
        <w:t>Уполномоченного органа</w:t>
      </w:r>
      <w:r w:rsidRPr="00BB7058">
        <w:rPr>
          <w:rFonts w:eastAsia="Times New Roman"/>
          <w:sz w:val="24"/>
          <w:szCs w:val="24"/>
        </w:rPr>
        <w:t>, предоставляющего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Федерального закона № 210- ФЗ государственных и муниципальных услуг.</w:t>
      </w:r>
    </w:p>
    <w:p w14:paraId="2AE974C6" w14:textId="77777777" w:rsidR="00EE48C3" w:rsidRPr="00BB7058" w:rsidRDefault="00EE48C3" w:rsidP="00786E63">
      <w:pPr>
        <w:ind w:left="567" w:firstLine="851"/>
        <w:jc w:val="both"/>
        <w:rPr>
          <w:rFonts w:eastAsia="Times New Roman"/>
          <w:sz w:val="24"/>
          <w:szCs w:val="24"/>
        </w:rPr>
      </w:pPr>
    </w:p>
    <w:p w14:paraId="59319696" w14:textId="77777777" w:rsidR="00EE48C3" w:rsidRPr="00BB7058" w:rsidRDefault="00EE48C3" w:rsidP="00786E63">
      <w:pPr>
        <w:ind w:left="567" w:firstLine="851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28.</w:t>
      </w:r>
      <w:r w:rsidR="00E33F49" w:rsidRPr="00BB7058">
        <w:rPr>
          <w:rFonts w:eastAsia="Times New Roman"/>
          <w:b/>
          <w:sz w:val="24"/>
          <w:szCs w:val="24"/>
        </w:rPr>
        <w:t>5</w:t>
      </w:r>
      <w:r w:rsidRPr="00BB7058">
        <w:rPr>
          <w:rFonts w:eastAsia="Times New Roman"/>
          <w:b/>
          <w:sz w:val="24"/>
          <w:szCs w:val="24"/>
        </w:rPr>
        <w:t>. Получение результата предоставления услуги</w:t>
      </w:r>
    </w:p>
    <w:p w14:paraId="5E6ADD58" w14:textId="77777777" w:rsidR="00195440" w:rsidRPr="00BB7058" w:rsidRDefault="00195440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44BA658A" w14:textId="1B6ECDAC" w:rsidR="00195440" w:rsidRPr="00BB7058" w:rsidRDefault="00195440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72227">
        <w:rPr>
          <w:rFonts w:eastAsia="Times New Roman"/>
          <w:sz w:val="24"/>
          <w:szCs w:val="24"/>
        </w:rPr>
        <w:t>у</w:t>
      </w:r>
      <w:r w:rsidRPr="00BB7058">
        <w:rPr>
          <w:rFonts w:eastAsia="Times New Roman"/>
          <w:sz w:val="24"/>
          <w:szCs w:val="24"/>
        </w:rPr>
        <w:t xml:space="preserve">полномоченного органа, направленного заявителю в личный кабинет на </w:t>
      </w:r>
      <w:r w:rsidR="00FA36CD" w:rsidRPr="00FA36CD">
        <w:rPr>
          <w:rFonts w:eastAsia="Times New Roman"/>
          <w:sz w:val="24"/>
          <w:szCs w:val="24"/>
        </w:rPr>
        <w:t>ЕПГУ, РПГУ</w:t>
      </w:r>
      <w:r w:rsidRPr="00BB7058">
        <w:rPr>
          <w:rFonts w:eastAsia="Times New Roman"/>
          <w:sz w:val="24"/>
          <w:szCs w:val="24"/>
        </w:rPr>
        <w:t xml:space="preserve">. </w:t>
      </w:r>
    </w:p>
    <w:p w14:paraId="5F76CD11" w14:textId="77777777" w:rsidR="00EE48C3" w:rsidRPr="00BB7058" w:rsidRDefault="00EE48C3" w:rsidP="00786E63">
      <w:pPr>
        <w:ind w:left="567" w:firstLine="851"/>
        <w:jc w:val="both"/>
        <w:rPr>
          <w:rFonts w:eastAsia="Times New Roman"/>
          <w:sz w:val="24"/>
          <w:szCs w:val="24"/>
        </w:rPr>
      </w:pPr>
    </w:p>
    <w:p w14:paraId="6BA5E455" w14:textId="77777777" w:rsidR="00EE48C3" w:rsidRPr="00BB7058" w:rsidRDefault="00534A84" w:rsidP="00786E63">
      <w:pPr>
        <w:ind w:left="567" w:firstLine="851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28.</w:t>
      </w:r>
      <w:r w:rsidR="00E33F49" w:rsidRPr="00BB7058">
        <w:rPr>
          <w:rFonts w:eastAsia="Times New Roman"/>
          <w:b/>
          <w:sz w:val="24"/>
          <w:szCs w:val="24"/>
        </w:rPr>
        <w:t>6</w:t>
      </w:r>
      <w:r w:rsidR="00EE48C3" w:rsidRPr="00BB7058">
        <w:rPr>
          <w:rFonts w:eastAsia="Times New Roman"/>
          <w:b/>
          <w:sz w:val="24"/>
          <w:szCs w:val="24"/>
        </w:rPr>
        <w:t>. Получение сведений о ходе выполнения запроса</w:t>
      </w:r>
    </w:p>
    <w:p w14:paraId="563584F1" w14:textId="0511CD50" w:rsidR="00195440" w:rsidRPr="00BB7058" w:rsidRDefault="00195440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FA36CD" w:rsidRPr="00FA36CD">
        <w:rPr>
          <w:rFonts w:eastAsia="Times New Roman"/>
          <w:sz w:val="24"/>
          <w:szCs w:val="24"/>
        </w:rPr>
        <w:t xml:space="preserve">ЕПГУ, РПГУ </w:t>
      </w:r>
      <w:r w:rsidRPr="00BB7058">
        <w:rPr>
          <w:rFonts w:eastAsia="Times New Roman"/>
          <w:sz w:val="24"/>
          <w:szCs w:val="24"/>
        </w:rPr>
        <w:t xml:space="preserve"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5E39F953" w14:textId="77777777" w:rsidR="00195440" w:rsidRPr="00BB7058" w:rsidRDefault="00195440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14:paraId="711ED4F1" w14:textId="78121DB1" w:rsidR="00195440" w:rsidRPr="00BB7058" w:rsidRDefault="00872227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95440" w:rsidRPr="00BB7058">
        <w:rPr>
          <w:rFonts w:eastAsia="Times New Roman"/>
          <w:sz w:val="24"/>
          <w:szCs w:val="24"/>
        </w:rPr>
        <w:t xml:space="preserve">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14:paraId="46DC220D" w14:textId="1E2CE32F" w:rsidR="00195440" w:rsidRPr="00BB7058" w:rsidRDefault="00872227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95440" w:rsidRPr="00BB7058">
        <w:rPr>
          <w:rFonts w:eastAsia="Times New Roman"/>
          <w:sz w:val="24"/>
          <w:szCs w:val="24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 </w:t>
      </w:r>
    </w:p>
    <w:p w14:paraId="06133A59" w14:textId="77777777" w:rsidR="001D44D3" w:rsidRPr="00BB7058" w:rsidRDefault="001D44D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Статусная модель личного кабинета заявителя на ЕПГУ, РПГУ:</w:t>
      </w:r>
    </w:p>
    <w:p w14:paraId="2AB211D8" w14:textId="77777777" w:rsidR="001D44D3" w:rsidRPr="00BB7058" w:rsidRDefault="001D44D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Заявление отправлено в ведомство;</w:t>
      </w:r>
    </w:p>
    <w:p w14:paraId="0C635713" w14:textId="77777777" w:rsidR="001D44D3" w:rsidRPr="00BB7058" w:rsidRDefault="001D44D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lastRenderedPageBreak/>
        <w:t>- Заявление получено ведомством;</w:t>
      </w:r>
    </w:p>
    <w:p w14:paraId="5A1031F1" w14:textId="77777777" w:rsidR="001D44D3" w:rsidRPr="00BB7058" w:rsidRDefault="001D44D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Ожидает оплаты;</w:t>
      </w:r>
    </w:p>
    <w:p w14:paraId="3A58D3AD" w14:textId="77777777" w:rsidR="001D44D3" w:rsidRPr="00BB7058" w:rsidRDefault="001D44D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Платеж проведен;</w:t>
      </w:r>
    </w:p>
    <w:p w14:paraId="7CBD679D" w14:textId="77777777" w:rsidR="001D44D3" w:rsidRPr="00BB7058" w:rsidRDefault="001D44D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Отказано в приеме документов, необходимых для предоставления услуги;</w:t>
      </w:r>
    </w:p>
    <w:p w14:paraId="093CF517" w14:textId="77777777" w:rsidR="001D44D3" w:rsidRPr="00BB7058" w:rsidRDefault="001D44D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Заявление зарегистрировано;</w:t>
      </w:r>
    </w:p>
    <w:p w14:paraId="02931AFF" w14:textId="77777777" w:rsidR="001D44D3" w:rsidRPr="00BB7058" w:rsidRDefault="001D44D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Заявление принято к рассмотрению;</w:t>
      </w:r>
    </w:p>
    <w:p w14:paraId="607F5F7C" w14:textId="77777777" w:rsidR="001D44D3" w:rsidRPr="00BB7058" w:rsidRDefault="001D44D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Отказано в предоставлении услуги;</w:t>
      </w:r>
    </w:p>
    <w:p w14:paraId="117EF065" w14:textId="77777777" w:rsidR="001D44D3" w:rsidRPr="00BB7058" w:rsidRDefault="001D44D3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- Услуга оказана.</w:t>
      </w:r>
    </w:p>
    <w:p w14:paraId="4DD8FCBA" w14:textId="77777777" w:rsidR="00EE48C3" w:rsidRPr="00BB7058" w:rsidRDefault="00EE48C3" w:rsidP="00786E63">
      <w:pPr>
        <w:ind w:left="567" w:firstLine="851"/>
        <w:jc w:val="both"/>
        <w:rPr>
          <w:rFonts w:eastAsia="Times New Roman"/>
          <w:sz w:val="24"/>
          <w:szCs w:val="24"/>
        </w:rPr>
      </w:pPr>
    </w:p>
    <w:p w14:paraId="18644197" w14:textId="77777777" w:rsidR="00EE48C3" w:rsidRPr="00BB7058" w:rsidRDefault="00534A84" w:rsidP="00786E63">
      <w:pPr>
        <w:ind w:left="567" w:firstLine="851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28.</w:t>
      </w:r>
      <w:r w:rsidR="00E33F49" w:rsidRPr="00BB7058">
        <w:rPr>
          <w:rFonts w:eastAsia="Times New Roman"/>
          <w:b/>
          <w:sz w:val="24"/>
          <w:szCs w:val="24"/>
        </w:rPr>
        <w:t>7</w:t>
      </w:r>
      <w:r w:rsidR="00EE48C3" w:rsidRPr="00BB7058">
        <w:rPr>
          <w:rFonts w:eastAsia="Times New Roman"/>
          <w:b/>
          <w:sz w:val="24"/>
          <w:szCs w:val="24"/>
        </w:rPr>
        <w:t>. Осуществление оценки качества предоставления услуги</w:t>
      </w:r>
    </w:p>
    <w:p w14:paraId="59350569" w14:textId="77777777" w:rsidR="00195440" w:rsidRPr="00BB7058" w:rsidRDefault="00195440" w:rsidP="00786E63">
      <w:pPr>
        <w:ind w:left="567" w:firstLine="85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Оценка качества предоставления муниципальной услуги </w:t>
      </w:r>
      <w:r w:rsidR="00991CB0" w:rsidRPr="00BB7058">
        <w:rPr>
          <w:rFonts w:eastAsia="Times New Roman"/>
          <w:sz w:val="24"/>
          <w:szCs w:val="24"/>
        </w:rPr>
        <w:t>в электронном виде доступна для заявителей посредством ЕПГУ</w:t>
      </w:r>
      <w:r w:rsidR="005042EB" w:rsidRPr="00BB7058">
        <w:rPr>
          <w:rFonts w:eastAsia="Times New Roman"/>
          <w:sz w:val="24"/>
          <w:szCs w:val="24"/>
        </w:rPr>
        <w:t>, РПГУ.</w:t>
      </w:r>
    </w:p>
    <w:p w14:paraId="621D78E4" w14:textId="77777777" w:rsidR="00EE48C3" w:rsidRPr="00BB7058" w:rsidRDefault="00EE48C3" w:rsidP="00786E63">
      <w:pPr>
        <w:ind w:left="567" w:firstLine="851"/>
        <w:jc w:val="both"/>
        <w:rPr>
          <w:rFonts w:eastAsia="Times New Roman"/>
          <w:sz w:val="24"/>
          <w:szCs w:val="24"/>
        </w:rPr>
      </w:pPr>
    </w:p>
    <w:p w14:paraId="1FB3A450" w14:textId="77777777" w:rsidR="00EE48C3" w:rsidRPr="00BB7058" w:rsidRDefault="00534A84" w:rsidP="00786E63">
      <w:pPr>
        <w:ind w:left="567" w:firstLine="851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28.</w:t>
      </w:r>
      <w:r w:rsidR="00E33F49" w:rsidRPr="00BB7058">
        <w:rPr>
          <w:rFonts w:eastAsia="Times New Roman"/>
          <w:b/>
          <w:sz w:val="24"/>
          <w:szCs w:val="24"/>
        </w:rPr>
        <w:t>8</w:t>
      </w:r>
      <w:r w:rsidR="00EE48C3" w:rsidRPr="00BB7058">
        <w:rPr>
          <w:rFonts w:eastAsia="Times New Roman"/>
          <w:b/>
          <w:sz w:val="24"/>
          <w:szCs w:val="24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</w:p>
    <w:p w14:paraId="49B3509A" w14:textId="77777777" w:rsidR="00ED1519" w:rsidRPr="00BB7058" w:rsidRDefault="00ED1519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14:paraId="7F27FEFB" w14:textId="77777777" w:rsidR="00ED1519" w:rsidRPr="00BB7058" w:rsidRDefault="00ED1519" w:rsidP="00786E63">
      <w:pPr>
        <w:ind w:left="567" w:firstLine="709"/>
        <w:jc w:val="both"/>
        <w:rPr>
          <w:rFonts w:eastAsia="Times New Roman"/>
          <w:sz w:val="24"/>
          <w:szCs w:val="24"/>
        </w:rPr>
      </w:pPr>
    </w:p>
    <w:p w14:paraId="3C6DD79F" w14:textId="77777777" w:rsidR="003666BF" w:rsidRPr="00BB7058" w:rsidRDefault="00E33F49" w:rsidP="00786E63">
      <w:pPr>
        <w:ind w:left="567" w:firstLine="709"/>
        <w:jc w:val="center"/>
        <w:rPr>
          <w:b/>
          <w:sz w:val="24"/>
          <w:szCs w:val="24"/>
        </w:rPr>
      </w:pPr>
      <w:r w:rsidRPr="00BB7058">
        <w:rPr>
          <w:b/>
          <w:sz w:val="24"/>
          <w:szCs w:val="24"/>
        </w:rPr>
        <w:t>29</w:t>
      </w:r>
      <w:r w:rsidR="003666BF" w:rsidRPr="00BB7058">
        <w:rPr>
          <w:b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CF5D317" w14:textId="6DF6EB85" w:rsidR="006F462B" w:rsidRPr="00BB7058" w:rsidRDefault="00E33F49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29</w:t>
      </w:r>
      <w:r w:rsidR="002B56A4" w:rsidRPr="00BB7058">
        <w:rPr>
          <w:sz w:val="24"/>
          <w:szCs w:val="24"/>
        </w:rPr>
        <w:t xml:space="preserve">.1. </w:t>
      </w:r>
      <w:r w:rsidR="006F462B" w:rsidRPr="00BB7058">
        <w:rPr>
          <w:sz w:val="24"/>
          <w:szCs w:val="24"/>
        </w:rPr>
        <w:t xml:space="preserve">Заявитель вправе обратиться в </w:t>
      </w:r>
      <w:r w:rsidR="00872227">
        <w:rPr>
          <w:sz w:val="24"/>
          <w:szCs w:val="24"/>
        </w:rPr>
        <w:t>у</w:t>
      </w:r>
      <w:r w:rsidR="006F462B" w:rsidRPr="00BB7058">
        <w:rPr>
          <w:sz w:val="24"/>
          <w:szCs w:val="24"/>
        </w:rPr>
        <w:t xml:space="preserve">полномоченный орган с заявлением об исправлении допущенных опечаток и ошибок в решении </w:t>
      </w:r>
      <w:r w:rsidR="00872227">
        <w:rPr>
          <w:sz w:val="24"/>
          <w:szCs w:val="24"/>
        </w:rPr>
        <w:t>у</w:t>
      </w:r>
      <w:r w:rsidR="006F462B" w:rsidRPr="00BB7058">
        <w:rPr>
          <w:sz w:val="24"/>
          <w:szCs w:val="24"/>
        </w:rPr>
        <w:t xml:space="preserve">полномоченного органа (далее – заявление об исправлении допущенных опечаток и ошибок) по форме согласно Приложению № </w:t>
      </w:r>
      <w:r w:rsidR="00857AD7" w:rsidRPr="00BB7058">
        <w:rPr>
          <w:sz w:val="24"/>
          <w:szCs w:val="24"/>
        </w:rPr>
        <w:t>4</w:t>
      </w:r>
      <w:r w:rsidR="006F462B" w:rsidRPr="00BB7058">
        <w:rPr>
          <w:sz w:val="24"/>
          <w:szCs w:val="24"/>
        </w:rPr>
        <w:t xml:space="preserve"> к настоящему </w:t>
      </w:r>
      <w:r w:rsidR="00872227">
        <w:rPr>
          <w:sz w:val="24"/>
          <w:szCs w:val="24"/>
        </w:rPr>
        <w:t>а</w:t>
      </w:r>
      <w:r w:rsidR="006F462B" w:rsidRPr="00BB7058">
        <w:rPr>
          <w:sz w:val="24"/>
          <w:szCs w:val="24"/>
        </w:rPr>
        <w:t xml:space="preserve">дминистративному регламенту, в порядке, установленном пунктами </w:t>
      </w:r>
      <w:r w:rsidR="00C12AF1" w:rsidRPr="00BB7058">
        <w:rPr>
          <w:sz w:val="24"/>
          <w:szCs w:val="24"/>
        </w:rPr>
        <w:t>9.2 – 9.5, 18.1</w:t>
      </w:r>
      <w:r w:rsidR="006F462B" w:rsidRPr="00BB7058">
        <w:rPr>
          <w:sz w:val="24"/>
          <w:szCs w:val="24"/>
        </w:rPr>
        <w:t xml:space="preserve"> настоящего </w:t>
      </w:r>
      <w:r w:rsidR="00872227">
        <w:rPr>
          <w:sz w:val="24"/>
          <w:szCs w:val="24"/>
        </w:rPr>
        <w:t>а</w:t>
      </w:r>
      <w:r w:rsidR="006F462B" w:rsidRPr="00BB7058">
        <w:rPr>
          <w:sz w:val="24"/>
          <w:szCs w:val="24"/>
        </w:rPr>
        <w:t xml:space="preserve">дминистративного регламента. </w:t>
      </w:r>
    </w:p>
    <w:p w14:paraId="5DAFFB83" w14:textId="5E8EAC66" w:rsidR="006F462B" w:rsidRPr="00BB7058" w:rsidRDefault="006F462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В случае подтверждения наличия допущен</w:t>
      </w:r>
      <w:r w:rsidR="00C12AF1" w:rsidRPr="00BB7058">
        <w:rPr>
          <w:sz w:val="24"/>
          <w:szCs w:val="24"/>
        </w:rPr>
        <w:t xml:space="preserve">ных опечаток, ошибок в решении </w:t>
      </w:r>
      <w:r w:rsidR="00872227">
        <w:rPr>
          <w:sz w:val="24"/>
          <w:szCs w:val="24"/>
        </w:rPr>
        <w:t>у</w:t>
      </w:r>
      <w:r w:rsidRPr="00BB7058">
        <w:rPr>
          <w:sz w:val="24"/>
          <w:szCs w:val="24"/>
        </w:rPr>
        <w:t>полномоченного органа</w:t>
      </w:r>
      <w:r w:rsidR="00F82232" w:rsidRPr="00BB7058">
        <w:rPr>
          <w:sz w:val="24"/>
          <w:szCs w:val="24"/>
        </w:rPr>
        <w:t>,</w:t>
      </w:r>
      <w:r w:rsidRPr="00BB7058">
        <w:rPr>
          <w:sz w:val="24"/>
          <w:szCs w:val="24"/>
        </w:rPr>
        <w:t xml:space="preserve"> Уполномоченный орг</w:t>
      </w:r>
      <w:r w:rsidR="00C12AF1" w:rsidRPr="00BB7058">
        <w:rPr>
          <w:sz w:val="24"/>
          <w:szCs w:val="24"/>
        </w:rPr>
        <w:t xml:space="preserve">ан вносит исправления в ранее </w:t>
      </w:r>
      <w:r w:rsidRPr="00BB7058">
        <w:rPr>
          <w:sz w:val="24"/>
          <w:szCs w:val="24"/>
        </w:rPr>
        <w:t xml:space="preserve">выданное решение. Дата и номер выданного решения не изменяются, а в соответствующей графе решения </w:t>
      </w:r>
      <w:r w:rsidR="00872227">
        <w:rPr>
          <w:sz w:val="24"/>
          <w:szCs w:val="24"/>
        </w:rPr>
        <w:t>у</w:t>
      </w:r>
      <w:r w:rsidRPr="00BB7058">
        <w:rPr>
          <w:sz w:val="24"/>
          <w:szCs w:val="24"/>
        </w:rPr>
        <w:t xml:space="preserve">полномоченного органа указывается основание для внесения исправлений и дата внесения исправлений. </w:t>
      </w:r>
    </w:p>
    <w:p w14:paraId="4350A87B" w14:textId="6A5C898A" w:rsidR="006F462B" w:rsidRPr="00BB7058" w:rsidRDefault="006F462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Решение </w:t>
      </w:r>
      <w:r w:rsidR="00872227">
        <w:rPr>
          <w:sz w:val="24"/>
          <w:szCs w:val="24"/>
        </w:rPr>
        <w:t>у</w:t>
      </w:r>
      <w:r w:rsidRPr="00BB7058">
        <w:rPr>
          <w:sz w:val="24"/>
          <w:szCs w:val="24"/>
        </w:rPr>
        <w:t xml:space="preserve">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по форме согласно Приложению № </w:t>
      </w:r>
      <w:r w:rsidR="00EE29CF" w:rsidRPr="00BB7058">
        <w:rPr>
          <w:sz w:val="24"/>
          <w:szCs w:val="24"/>
        </w:rPr>
        <w:t>5</w:t>
      </w:r>
      <w:r w:rsidRPr="00BB7058">
        <w:rPr>
          <w:sz w:val="24"/>
          <w:szCs w:val="24"/>
        </w:rPr>
        <w:t xml:space="preserve"> к настоящему </w:t>
      </w:r>
      <w:r w:rsidR="00872227">
        <w:rPr>
          <w:sz w:val="24"/>
          <w:szCs w:val="24"/>
        </w:rPr>
        <w:t>а</w:t>
      </w:r>
      <w:r w:rsidRPr="00BB7058">
        <w:rPr>
          <w:sz w:val="24"/>
          <w:szCs w:val="24"/>
        </w:rPr>
        <w:t xml:space="preserve">дминистративному регламенту направляется заявителю в порядке, установленном пунктом </w:t>
      </w:r>
      <w:r w:rsidR="00EE29CF" w:rsidRPr="00BB7058">
        <w:rPr>
          <w:sz w:val="24"/>
          <w:szCs w:val="24"/>
        </w:rPr>
        <w:t>18.1</w:t>
      </w:r>
      <w:r w:rsidRPr="00BB7058">
        <w:rPr>
          <w:sz w:val="24"/>
          <w:szCs w:val="24"/>
        </w:rPr>
        <w:t xml:space="preserve"> настоящего </w:t>
      </w:r>
      <w:r w:rsidR="00872227">
        <w:rPr>
          <w:sz w:val="24"/>
          <w:szCs w:val="24"/>
        </w:rPr>
        <w:t>а</w:t>
      </w:r>
      <w:r w:rsidRPr="00BB7058">
        <w:rPr>
          <w:sz w:val="24"/>
          <w:szCs w:val="24"/>
        </w:rPr>
        <w:t xml:space="preserve">дминистративного регламента, способом, указанным в заявлении об исправлении допущенных опечаток и ошибок, в течение </w:t>
      </w:r>
      <w:r w:rsidR="00EE29CF" w:rsidRPr="00BB7058">
        <w:rPr>
          <w:sz w:val="24"/>
          <w:szCs w:val="24"/>
        </w:rPr>
        <w:t>5</w:t>
      </w:r>
      <w:r w:rsidRPr="00BB7058">
        <w:rPr>
          <w:sz w:val="24"/>
          <w:szCs w:val="24"/>
        </w:rPr>
        <w:t xml:space="preserve"> рабочих дней с даты поступления заявления об исправлении допущенных опечаток и ошибок. </w:t>
      </w:r>
    </w:p>
    <w:p w14:paraId="085C5300" w14:textId="77777777" w:rsidR="006F462B" w:rsidRPr="00BB7058" w:rsidRDefault="00E33F49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29</w:t>
      </w:r>
      <w:r w:rsidR="00EE29CF" w:rsidRPr="00BB7058">
        <w:rPr>
          <w:sz w:val="24"/>
          <w:szCs w:val="24"/>
        </w:rPr>
        <w:t>.2</w:t>
      </w:r>
      <w:r w:rsidR="006F462B" w:rsidRPr="00BB7058">
        <w:rPr>
          <w:sz w:val="24"/>
          <w:szCs w:val="24"/>
        </w:rPr>
        <w:t xml:space="preserve">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14:paraId="58E8D215" w14:textId="42AFC880" w:rsidR="006F462B" w:rsidRPr="00BB7058" w:rsidRDefault="00872227" w:rsidP="00786E63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462B" w:rsidRPr="00BB7058">
        <w:rPr>
          <w:sz w:val="24"/>
          <w:szCs w:val="24"/>
        </w:rPr>
        <w:t xml:space="preserve"> несоответствие заявителя кругу лиц, ука</w:t>
      </w:r>
      <w:r w:rsidR="00EE29CF" w:rsidRPr="00BB7058">
        <w:rPr>
          <w:sz w:val="24"/>
          <w:szCs w:val="24"/>
        </w:rPr>
        <w:t>занн</w:t>
      </w:r>
      <w:r w:rsidR="007D4C3E" w:rsidRPr="00BB7058">
        <w:rPr>
          <w:sz w:val="24"/>
          <w:szCs w:val="24"/>
        </w:rPr>
        <w:t>ому</w:t>
      </w:r>
      <w:r w:rsidR="00EE29CF" w:rsidRPr="00BB7058">
        <w:rPr>
          <w:sz w:val="24"/>
          <w:szCs w:val="24"/>
        </w:rPr>
        <w:t xml:space="preserve"> в пункт</w:t>
      </w:r>
      <w:r w:rsidR="007D4C3E" w:rsidRPr="00BB7058">
        <w:rPr>
          <w:sz w:val="24"/>
          <w:szCs w:val="24"/>
        </w:rPr>
        <w:t>е</w:t>
      </w:r>
      <w:r w:rsidR="006F462B" w:rsidRPr="00BB7058">
        <w:rPr>
          <w:sz w:val="24"/>
          <w:szCs w:val="24"/>
        </w:rPr>
        <w:t xml:space="preserve"> 2.</w:t>
      </w:r>
      <w:r w:rsidR="00EE29CF" w:rsidRPr="00BB7058">
        <w:rPr>
          <w:sz w:val="24"/>
          <w:szCs w:val="24"/>
        </w:rPr>
        <w:t>1.</w:t>
      </w:r>
      <w:r w:rsidR="006F462B" w:rsidRPr="00BB705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="006F462B" w:rsidRPr="00BB7058">
        <w:rPr>
          <w:sz w:val="24"/>
          <w:szCs w:val="24"/>
        </w:rPr>
        <w:t xml:space="preserve">дминистративного регламента; </w:t>
      </w:r>
    </w:p>
    <w:p w14:paraId="76D05A79" w14:textId="45C20F1F" w:rsidR="00C8125D" w:rsidRPr="00BB7058" w:rsidRDefault="00872227" w:rsidP="00786E63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462B" w:rsidRPr="00BB7058">
        <w:rPr>
          <w:sz w:val="24"/>
          <w:szCs w:val="24"/>
        </w:rPr>
        <w:t xml:space="preserve"> отсутствие факта допущения опечаток и ошибок в уведомлении о соответствии, уведомлении о несоответствии.</w:t>
      </w:r>
    </w:p>
    <w:p w14:paraId="322BD4E9" w14:textId="77777777" w:rsidR="003666BF" w:rsidRPr="00BB7058" w:rsidRDefault="003666BF" w:rsidP="00786E63">
      <w:pPr>
        <w:suppressLineNumbers/>
        <w:suppressAutoHyphens/>
        <w:autoSpaceDE w:val="0"/>
        <w:ind w:left="567"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5693B959" w14:textId="77777777" w:rsidR="004937C5" w:rsidRPr="00BB7058" w:rsidRDefault="004937C5" w:rsidP="00786E63">
      <w:pPr>
        <w:suppressLineNumbers/>
        <w:suppressAutoHyphens/>
        <w:autoSpaceDE w:val="0"/>
        <w:ind w:left="567"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BB7058">
        <w:rPr>
          <w:rFonts w:eastAsia="Times New Roman"/>
          <w:b/>
          <w:sz w:val="24"/>
          <w:szCs w:val="24"/>
          <w:lang w:val="en-US" w:eastAsia="ar-SA"/>
        </w:rPr>
        <w:t>IV</w:t>
      </w:r>
      <w:r w:rsidRPr="00BB7058">
        <w:rPr>
          <w:rFonts w:eastAsia="Times New Roman"/>
          <w:b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14:paraId="7C3A68D7" w14:textId="77777777" w:rsidR="004937C5" w:rsidRPr="00BB7058" w:rsidRDefault="004937C5" w:rsidP="00786E63">
      <w:pPr>
        <w:suppressAutoHyphens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</w:p>
    <w:p w14:paraId="67D4F451" w14:textId="77777777" w:rsidR="004937C5" w:rsidRPr="00BB7058" w:rsidRDefault="00543D8C" w:rsidP="00786E63">
      <w:pPr>
        <w:suppressAutoHyphens/>
        <w:autoSpaceDE w:val="0"/>
        <w:autoSpaceDN w:val="0"/>
        <w:adjustRightInd w:val="0"/>
        <w:ind w:left="567" w:firstLine="709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lastRenderedPageBreak/>
        <w:t>3</w:t>
      </w:r>
      <w:r w:rsidR="00E33F49" w:rsidRPr="00BB7058">
        <w:rPr>
          <w:rFonts w:eastAsia="Times New Roman"/>
          <w:b/>
          <w:sz w:val="24"/>
          <w:szCs w:val="24"/>
        </w:rPr>
        <w:t>0</w:t>
      </w:r>
      <w:r w:rsidR="007777D0" w:rsidRPr="00BB7058">
        <w:rPr>
          <w:rFonts w:eastAsia="Times New Roman"/>
          <w:b/>
          <w:sz w:val="24"/>
          <w:szCs w:val="24"/>
        </w:rPr>
        <w:t xml:space="preserve">. </w:t>
      </w:r>
      <w:r w:rsidR="004937C5" w:rsidRPr="00BB7058">
        <w:rPr>
          <w:rFonts w:eastAsia="Times New Roman"/>
          <w:b/>
          <w:sz w:val="24"/>
          <w:szCs w:val="24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FADBD23" w14:textId="4CC63085" w:rsidR="007D4E4B" w:rsidRPr="00BB7058" w:rsidRDefault="00EE1DBD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3</w:t>
      </w:r>
      <w:r w:rsidR="00E33F49" w:rsidRPr="00BB7058">
        <w:rPr>
          <w:sz w:val="24"/>
          <w:szCs w:val="24"/>
        </w:rPr>
        <w:t>0</w:t>
      </w:r>
      <w:r w:rsidR="007777D0" w:rsidRPr="00BB7058">
        <w:rPr>
          <w:sz w:val="24"/>
          <w:szCs w:val="24"/>
        </w:rPr>
        <w:t>.1</w:t>
      </w:r>
      <w:r w:rsidR="004937C5" w:rsidRPr="00BB7058">
        <w:rPr>
          <w:sz w:val="24"/>
          <w:szCs w:val="24"/>
        </w:rPr>
        <w:t xml:space="preserve">. </w:t>
      </w:r>
      <w:r w:rsidR="007D4E4B" w:rsidRPr="00BB7058">
        <w:rPr>
          <w:sz w:val="24"/>
          <w:szCs w:val="24"/>
        </w:rPr>
        <w:t xml:space="preserve">Текущий контроль за соблюдением и исполнением настоящего </w:t>
      </w:r>
      <w:r w:rsidR="004A0910">
        <w:rPr>
          <w:sz w:val="24"/>
          <w:szCs w:val="24"/>
        </w:rPr>
        <w:t>а</w:t>
      </w:r>
      <w:r w:rsidR="007D4E4B" w:rsidRPr="00BB7058">
        <w:rPr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A0910">
        <w:rPr>
          <w:sz w:val="24"/>
          <w:szCs w:val="24"/>
        </w:rPr>
        <w:t>а</w:t>
      </w:r>
      <w:r w:rsidR="007D4E4B" w:rsidRPr="00BB7058">
        <w:rPr>
          <w:sz w:val="24"/>
          <w:szCs w:val="24"/>
        </w:rPr>
        <w:t>дминистрации (</w:t>
      </w:r>
      <w:r w:rsidR="004A0910">
        <w:rPr>
          <w:sz w:val="24"/>
          <w:szCs w:val="24"/>
        </w:rPr>
        <w:t>у</w:t>
      </w:r>
      <w:r w:rsidR="007D4E4B" w:rsidRPr="00BB7058">
        <w:rPr>
          <w:sz w:val="24"/>
          <w:szCs w:val="24"/>
        </w:rPr>
        <w:t xml:space="preserve">полномоченного органа), уполномоченными на осуществление контроля за предоставлением муниципальной услуги. </w:t>
      </w:r>
    </w:p>
    <w:p w14:paraId="773DCF43" w14:textId="07E9B000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A0910">
        <w:rPr>
          <w:sz w:val="24"/>
          <w:szCs w:val="24"/>
        </w:rPr>
        <w:t>а</w:t>
      </w:r>
      <w:r w:rsidRPr="00BB7058">
        <w:rPr>
          <w:sz w:val="24"/>
          <w:szCs w:val="24"/>
        </w:rPr>
        <w:t>дминистрации (</w:t>
      </w:r>
      <w:r w:rsidR="004A0910">
        <w:rPr>
          <w:sz w:val="24"/>
          <w:szCs w:val="24"/>
        </w:rPr>
        <w:t>у</w:t>
      </w:r>
      <w:r w:rsidRPr="00BB7058">
        <w:rPr>
          <w:sz w:val="24"/>
          <w:szCs w:val="24"/>
        </w:rPr>
        <w:t xml:space="preserve">полномоченного органа). </w:t>
      </w:r>
    </w:p>
    <w:p w14:paraId="19453EBE" w14:textId="77777777" w:rsidR="00543D8C" w:rsidRPr="00BB7058" w:rsidRDefault="00543D8C" w:rsidP="00786E63">
      <w:pPr>
        <w:suppressAutoHyphens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</w:p>
    <w:p w14:paraId="1084CD2D" w14:textId="77777777" w:rsidR="004937C5" w:rsidRPr="00BB7058" w:rsidRDefault="007777D0" w:rsidP="00786E63">
      <w:pPr>
        <w:suppressAutoHyphens/>
        <w:autoSpaceDE w:val="0"/>
        <w:autoSpaceDN w:val="0"/>
        <w:adjustRightInd w:val="0"/>
        <w:ind w:left="567" w:firstLine="709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3</w:t>
      </w:r>
      <w:r w:rsidR="00E33F49" w:rsidRPr="00BB7058">
        <w:rPr>
          <w:rFonts w:eastAsia="Times New Roman"/>
          <w:b/>
          <w:sz w:val="24"/>
          <w:szCs w:val="24"/>
        </w:rPr>
        <w:t>1</w:t>
      </w:r>
      <w:r w:rsidRPr="00BB7058">
        <w:rPr>
          <w:rFonts w:eastAsia="Times New Roman"/>
          <w:b/>
          <w:sz w:val="24"/>
          <w:szCs w:val="24"/>
        </w:rPr>
        <w:t xml:space="preserve">. </w:t>
      </w:r>
      <w:r w:rsidR="004937C5" w:rsidRPr="00BB7058">
        <w:rPr>
          <w:rFonts w:eastAsia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1BFFC22" w14:textId="77777777" w:rsidR="007D4E4B" w:rsidRPr="00BB7058" w:rsidRDefault="007777D0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3</w:t>
      </w:r>
      <w:r w:rsidR="00E33F49" w:rsidRPr="00BB7058">
        <w:rPr>
          <w:sz w:val="24"/>
          <w:szCs w:val="24"/>
        </w:rPr>
        <w:t>1</w:t>
      </w:r>
      <w:r w:rsidRPr="00BB7058">
        <w:rPr>
          <w:sz w:val="24"/>
          <w:szCs w:val="24"/>
        </w:rPr>
        <w:t>.1</w:t>
      </w:r>
      <w:r w:rsidR="004937C5" w:rsidRPr="00BB7058">
        <w:rPr>
          <w:sz w:val="24"/>
          <w:szCs w:val="24"/>
        </w:rPr>
        <w:t xml:space="preserve">. </w:t>
      </w:r>
      <w:r w:rsidR="007D4E4B" w:rsidRPr="00BB7058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14:paraId="4D387473" w14:textId="77777777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14:paraId="09D8404A" w14:textId="77777777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выявления и устранения нарушений прав граждан; </w:t>
      </w:r>
    </w:p>
    <w:p w14:paraId="4827088F" w14:textId="77777777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1C804033" w14:textId="77777777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3</w:t>
      </w:r>
      <w:r w:rsidR="00E33F49" w:rsidRPr="00BB7058">
        <w:rPr>
          <w:sz w:val="24"/>
          <w:szCs w:val="24"/>
        </w:rPr>
        <w:t>1</w:t>
      </w:r>
      <w:r w:rsidRPr="00BB7058">
        <w:rPr>
          <w:sz w:val="24"/>
          <w:szCs w:val="24"/>
        </w:rPr>
        <w:t xml:space="preserve">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F2BADBB" w14:textId="1922587D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3</w:t>
      </w:r>
      <w:r w:rsidR="00E33F49" w:rsidRPr="00BB7058">
        <w:rPr>
          <w:sz w:val="24"/>
          <w:szCs w:val="24"/>
        </w:rPr>
        <w:t>1</w:t>
      </w:r>
      <w:r w:rsidRPr="00BB7058">
        <w:rPr>
          <w:sz w:val="24"/>
          <w:szCs w:val="24"/>
        </w:rPr>
        <w:t xml:space="preserve">.3. Плановые проверки осуществляются на основании годовых планов работы </w:t>
      </w:r>
      <w:r w:rsidR="004A0910">
        <w:rPr>
          <w:sz w:val="24"/>
          <w:szCs w:val="24"/>
        </w:rPr>
        <w:t>у</w:t>
      </w:r>
      <w:r w:rsidRPr="00BB7058">
        <w:rPr>
          <w:sz w:val="24"/>
          <w:szCs w:val="24"/>
        </w:rPr>
        <w:t xml:space="preserve">полномоченного органа, утверждаемых руководителем </w:t>
      </w:r>
      <w:r w:rsidR="004A0910">
        <w:rPr>
          <w:sz w:val="24"/>
          <w:szCs w:val="24"/>
        </w:rPr>
        <w:t>у</w:t>
      </w:r>
      <w:r w:rsidRPr="00BB7058">
        <w:rPr>
          <w:sz w:val="24"/>
          <w:szCs w:val="24"/>
        </w:rPr>
        <w:t xml:space="preserve">полномоченного органа. При плановой проверке полноты и качества предоставления муниципальной услуги контролю подлежат: </w:t>
      </w:r>
    </w:p>
    <w:p w14:paraId="49B4CA88" w14:textId="77777777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соблюдение сроков предоставления муниципальной услуги; </w:t>
      </w:r>
    </w:p>
    <w:p w14:paraId="37CA96F4" w14:textId="5FC2D9CA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соблюдение положений настоящего </w:t>
      </w:r>
      <w:r w:rsidR="004A0910">
        <w:rPr>
          <w:sz w:val="24"/>
          <w:szCs w:val="24"/>
        </w:rPr>
        <w:t>а</w:t>
      </w:r>
      <w:r w:rsidRPr="00BB7058">
        <w:rPr>
          <w:sz w:val="24"/>
          <w:szCs w:val="24"/>
        </w:rPr>
        <w:t xml:space="preserve">дминистративного регламента; </w:t>
      </w:r>
    </w:p>
    <w:p w14:paraId="720DD66B" w14:textId="77777777" w:rsidR="00FE0920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14:paraId="17E7C787" w14:textId="77777777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Основанием для проведения внеплановых проверок являются: </w:t>
      </w:r>
    </w:p>
    <w:p w14:paraId="31DE34E0" w14:textId="1D86FC1E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E0920" w:rsidRPr="00BB7058">
        <w:rPr>
          <w:sz w:val="24"/>
          <w:szCs w:val="24"/>
        </w:rPr>
        <w:t>Республики Крым</w:t>
      </w:r>
      <w:r w:rsidRPr="00BB7058">
        <w:rPr>
          <w:sz w:val="24"/>
          <w:szCs w:val="24"/>
        </w:rPr>
        <w:t xml:space="preserve"> и нормативных правовых актов органов местного самоуправления</w:t>
      </w:r>
      <w:r w:rsidR="004A0910">
        <w:rPr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Pr="00BB7058">
        <w:rPr>
          <w:sz w:val="24"/>
          <w:szCs w:val="24"/>
        </w:rPr>
        <w:t xml:space="preserve">; </w:t>
      </w:r>
    </w:p>
    <w:p w14:paraId="349F3D02" w14:textId="77777777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BF44214" w14:textId="77777777" w:rsidR="004937C5" w:rsidRPr="00BB7058" w:rsidRDefault="001B3827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t>Срок проведения проверок не должен превышать 20 календарных дней.</w:t>
      </w:r>
    </w:p>
    <w:p w14:paraId="4497D6A0" w14:textId="77777777" w:rsidR="004937C5" w:rsidRPr="00BB7058" w:rsidRDefault="004937C5" w:rsidP="00786E63">
      <w:pPr>
        <w:suppressAutoHyphens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</w:p>
    <w:p w14:paraId="10119E68" w14:textId="77777777" w:rsidR="004937C5" w:rsidRPr="00BB7058" w:rsidRDefault="00504F71" w:rsidP="00786E63">
      <w:pPr>
        <w:suppressAutoHyphens/>
        <w:autoSpaceDE w:val="0"/>
        <w:autoSpaceDN w:val="0"/>
        <w:adjustRightInd w:val="0"/>
        <w:ind w:left="567" w:firstLine="709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3</w:t>
      </w:r>
      <w:r w:rsidR="00E33F49" w:rsidRPr="00BB7058">
        <w:rPr>
          <w:rFonts w:eastAsia="Times New Roman"/>
          <w:b/>
          <w:sz w:val="24"/>
          <w:szCs w:val="24"/>
        </w:rPr>
        <w:t>2</w:t>
      </w:r>
      <w:r w:rsidRPr="00BB7058">
        <w:rPr>
          <w:rFonts w:eastAsia="Times New Roman"/>
          <w:b/>
          <w:sz w:val="24"/>
          <w:szCs w:val="24"/>
        </w:rPr>
        <w:t xml:space="preserve">. </w:t>
      </w:r>
      <w:r w:rsidR="004937C5" w:rsidRPr="00BB7058">
        <w:rPr>
          <w:rFonts w:eastAsia="Times New Roman"/>
          <w:b/>
          <w:sz w:val="24"/>
          <w:szCs w:val="24"/>
        </w:rPr>
        <w:t xml:space="preserve">Ответственность должностных лиц </w:t>
      </w:r>
      <w:r w:rsidR="007E6107" w:rsidRPr="00BB7058">
        <w:rPr>
          <w:rFonts w:eastAsia="Times New Roman"/>
          <w:b/>
          <w:sz w:val="24"/>
          <w:szCs w:val="24"/>
        </w:rPr>
        <w:t>Уполномоченного о</w:t>
      </w:r>
      <w:r w:rsidR="004937C5" w:rsidRPr="00BB7058">
        <w:rPr>
          <w:rFonts w:eastAsia="Times New Roman"/>
          <w:b/>
          <w:sz w:val="24"/>
          <w:szCs w:val="24"/>
        </w:rPr>
        <w:t>ргана за решения и действия (бездействие), принимаемые (осуществляемые) ими в ходе предоставления муниципальной услуги</w:t>
      </w:r>
    </w:p>
    <w:p w14:paraId="0EF6ACF0" w14:textId="77777777" w:rsidR="007D4E4B" w:rsidRPr="00BB7058" w:rsidRDefault="00504F71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3</w:t>
      </w:r>
      <w:r w:rsidR="00E33F49" w:rsidRPr="00BB7058">
        <w:rPr>
          <w:rFonts w:eastAsia="Times New Roman"/>
          <w:sz w:val="24"/>
          <w:szCs w:val="24"/>
        </w:rPr>
        <w:t>2</w:t>
      </w:r>
      <w:r w:rsidRPr="00BB7058">
        <w:rPr>
          <w:rFonts w:eastAsia="Times New Roman"/>
          <w:sz w:val="24"/>
          <w:szCs w:val="24"/>
        </w:rPr>
        <w:t>.1</w:t>
      </w:r>
      <w:r w:rsidR="004937C5" w:rsidRPr="00BB7058">
        <w:rPr>
          <w:rFonts w:eastAsia="Times New Roman"/>
          <w:sz w:val="24"/>
          <w:szCs w:val="24"/>
        </w:rPr>
        <w:t xml:space="preserve">. </w:t>
      </w:r>
      <w:r w:rsidR="007D4E4B" w:rsidRPr="00BB7058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E0920" w:rsidRPr="00BB7058">
        <w:rPr>
          <w:sz w:val="24"/>
          <w:szCs w:val="24"/>
        </w:rPr>
        <w:t>Республики Крым</w:t>
      </w:r>
      <w:r w:rsidR="007D4E4B" w:rsidRPr="00BB7058">
        <w:rPr>
          <w:sz w:val="24"/>
          <w:szCs w:val="24"/>
        </w:rPr>
        <w:t xml:space="preserve"> и нормативных правовых актов </w:t>
      </w:r>
      <w:r w:rsidR="007D4E4B" w:rsidRPr="00BB7058">
        <w:rPr>
          <w:i/>
          <w:sz w:val="24"/>
          <w:szCs w:val="24"/>
        </w:rPr>
        <w:t>органов местного самоуправления (указать наименование муниципального образования)</w:t>
      </w:r>
      <w:r w:rsidR="00FE0920" w:rsidRPr="00BB7058">
        <w:rPr>
          <w:i/>
          <w:sz w:val="24"/>
          <w:szCs w:val="24"/>
        </w:rPr>
        <w:t xml:space="preserve"> </w:t>
      </w:r>
      <w:r w:rsidR="007D4E4B" w:rsidRPr="00BB7058">
        <w:rPr>
          <w:sz w:val="24"/>
          <w:szCs w:val="24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14:paraId="28552CA9" w14:textId="77777777" w:rsidR="007D4E4B" w:rsidRPr="00BB7058" w:rsidRDefault="007D4E4B" w:rsidP="00786E63">
      <w:pPr>
        <w:ind w:left="567" w:firstLine="709"/>
        <w:jc w:val="both"/>
        <w:rPr>
          <w:sz w:val="24"/>
          <w:szCs w:val="24"/>
        </w:rPr>
      </w:pPr>
      <w:r w:rsidRPr="00BB7058">
        <w:rPr>
          <w:sz w:val="24"/>
          <w:szCs w:val="24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14:paraId="669F0F15" w14:textId="77777777" w:rsidR="007D4E4B" w:rsidRPr="00BB7058" w:rsidRDefault="007D4E4B" w:rsidP="00786E63">
      <w:pPr>
        <w:suppressAutoHyphens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</w:p>
    <w:p w14:paraId="7F12819A" w14:textId="77777777" w:rsidR="004937C5" w:rsidRPr="00BB7058" w:rsidRDefault="00543D8C" w:rsidP="00786E63">
      <w:pPr>
        <w:suppressAutoHyphens/>
        <w:autoSpaceDE w:val="0"/>
        <w:autoSpaceDN w:val="0"/>
        <w:adjustRightInd w:val="0"/>
        <w:ind w:left="567" w:firstLine="709"/>
        <w:jc w:val="center"/>
        <w:rPr>
          <w:rFonts w:eastAsia="Times New Roman"/>
          <w:b/>
          <w:sz w:val="24"/>
          <w:szCs w:val="24"/>
        </w:rPr>
      </w:pPr>
      <w:r w:rsidRPr="00BB7058">
        <w:rPr>
          <w:rFonts w:eastAsia="Times New Roman"/>
          <w:b/>
          <w:sz w:val="24"/>
          <w:szCs w:val="24"/>
        </w:rPr>
        <w:t>3</w:t>
      </w:r>
      <w:r w:rsidR="00E33F49" w:rsidRPr="00BB7058">
        <w:rPr>
          <w:rFonts w:eastAsia="Times New Roman"/>
          <w:b/>
          <w:sz w:val="24"/>
          <w:szCs w:val="24"/>
        </w:rPr>
        <w:t>3</w:t>
      </w:r>
      <w:r w:rsidR="00504F71" w:rsidRPr="00BB7058">
        <w:rPr>
          <w:rFonts w:eastAsia="Times New Roman"/>
          <w:b/>
          <w:sz w:val="24"/>
          <w:szCs w:val="24"/>
        </w:rPr>
        <w:t xml:space="preserve">. </w:t>
      </w:r>
      <w:r w:rsidR="004937C5" w:rsidRPr="00BB7058">
        <w:rPr>
          <w:rFonts w:eastAsia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9763B5" w:rsidRPr="00BB7058">
        <w:rPr>
          <w:rFonts w:eastAsia="Times New Roman"/>
          <w:b/>
          <w:sz w:val="24"/>
          <w:szCs w:val="24"/>
        </w:rPr>
        <w:t>муниципальной</w:t>
      </w:r>
      <w:r w:rsidR="004937C5" w:rsidRPr="00BB7058">
        <w:rPr>
          <w:rFonts w:eastAsia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14:paraId="0402DD25" w14:textId="77777777" w:rsidR="00FE0920" w:rsidRPr="00BB7058" w:rsidRDefault="00504F71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3</w:t>
      </w:r>
      <w:r w:rsidR="00E33F49" w:rsidRPr="00BB7058">
        <w:rPr>
          <w:rFonts w:eastAsia="Times New Roman"/>
          <w:sz w:val="24"/>
          <w:szCs w:val="24"/>
        </w:rPr>
        <w:t>3</w:t>
      </w:r>
      <w:r w:rsidRPr="00BB7058">
        <w:rPr>
          <w:rFonts w:eastAsia="Times New Roman"/>
          <w:sz w:val="24"/>
          <w:szCs w:val="24"/>
        </w:rPr>
        <w:t>.1</w:t>
      </w:r>
      <w:r w:rsidR="004937C5" w:rsidRPr="00BB7058">
        <w:rPr>
          <w:rFonts w:eastAsia="Times New Roman"/>
          <w:sz w:val="24"/>
          <w:szCs w:val="24"/>
        </w:rPr>
        <w:t>.</w:t>
      </w:r>
      <w:r w:rsidRPr="00BB7058">
        <w:rPr>
          <w:rFonts w:eastAsia="Times New Roman"/>
          <w:sz w:val="24"/>
          <w:szCs w:val="24"/>
        </w:rPr>
        <w:t xml:space="preserve"> </w:t>
      </w:r>
      <w:r w:rsidR="00FE0920" w:rsidRPr="00BB7058">
        <w:rPr>
          <w:rFonts w:eastAsia="Times New Roman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14:paraId="7CEA9301" w14:textId="77777777" w:rsidR="00FE0920" w:rsidRPr="00BB7058" w:rsidRDefault="00FE0920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Граждане, их объединения и организации также имеют право: </w:t>
      </w:r>
    </w:p>
    <w:p w14:paraId="4E1680E7" w14:textId="77777777" w:rsidR="00FE0920" w:rsidRPr="00BB7058" w:rsidRDefault="00FE0920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14:paraId="505BFB5A" w14:textId="0A2D5452" w:rsidR="00FE0920" w:rsidRPr="00BB7058" w:rsidRDefault="00FE0920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вносить предложения о мерах по устранению нарушений настоящего </w:t>
      </w:r>
      <w:r w:rsidR="002542A0">
        <w:rPr>
          <w:rFonts w:eastAsia="Times New Roman"/>
          <w:sz w:val="24"/>
          <w:szCs w:val="24"/>
        </w:rPr>
        <w:t>а</w:t>
      </w:r>
      <w:r w:rsidRPr="00BB7058">
        <w:rPr>
          <w:rFonts w:eastAsia="Times New Roman"/>
          <w:sz w:val="24"/>
          <w:szCs w:val="24"/>
        </w:rPr>
        <w:t xml:space="preserve">дминистративного регламента. </w:t>
      </w:r>
    </w:p>
    <w:p w14:paraId="73C698F0" w14:textId="4A7BF20E" w:rsidR="00FE0920" w:rsidRPr="00BB7058" w:rsidRDefault="00FE0920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3</w:t>
      </w:r>
      <w:r w:rsidR="00E33F49" w:rsidRPr="00BB7058">
        <w:rPr>
          <w:rFonts w:eastAsia="Times New Roman"/>
          <w:sz w:val="24"/>
          <w:szCs w:val="24"/>
        </w:rPr>
        <w:t>3</w:t>
      </w:r>
      <w:r w:rsidRPr="00BB7058">
        <w:rPr>
          <w:rFonts w:eastAsia="Times New Roman"/>
          <w:sz w:val="24"/>
          <w:szCs w:val="24"/>
        </w:rPr>
        <w:t xml:space="preserve">.2. Должностные лица </w:t>
      </w:r>
      <w:r w:rsidR="002542A0">
        <w:rPr>
          <w:rFonts w:eastAsia="Times New Roman"/>
          <w:sz w:val="24"/>
          <w:szCs w:val="24"/>
        </w:rPr>
        <w:t>у</w:t>
      </w:r>
      <w:r w:rsidRPr="00BB7058">
        <w:rPr>
          <w:rFonts w:eastAsia="Times New Roman"/>
          <w:sz w:val="24"/>
          <w:szCs w:val="24"/>
        </w:rPr>
        <w:t xml:space="preserve">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24E628F3" w14:textId="77777777" w:rsidR="00FE0920" w:rsidRPr="00BB7058" w:rsidRDefault="00FE0920" w:rsidP="00786E63">
      <w:pPr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2CBDAC33" w14:textId="77777777" w:rsidR="00615CB6" w:rsidRPr="00BB7058" w:rsidRDefault="00615CB6" w:rsidP="00786E63">
      <w:pPr>
        <w:suppressAutoHyphens/>
        <w:autoSpaceDE w:val="0"/>
        <w:autoSpaceDN w:val="0"/>
        <w:adjustRightInd w:val="0"/>
        <w:ind w:left="567" w:firstLine="709"/>
        <w:jc w:val="both"/>
        <w:rPr>
          <w:rFonts w:eastAsia="Times New Roman"/>
          <w:sz w:val="24"/>
          <w:szCs w:val="24"/>
        </w:rPr>
      </w:pPr>
    </w:p>
    <w:p w14:paraId="0383E3AB" w14:textId="77777777" w:rsidR="00167938" w:rsidRPr="00BB7058" w:rsidRDefault="00167938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val="en-US" w:eastAsia="en-US"/>
        </w:rPr>
        <w:t>V</w:t>
      </w:r>
      <w:r w:rsidRPr="00BB7058">
        <w:rPr>
          <w:rFonts w:eastAsia="Times New Roman"/>
          <w:b/>
          <w:sz w:val="24"/>
          <w:szCs w:val="24"/>
          <w:lang w:eastAsia="en-US"/>
        </w:rPr>
        <w:t xml:space="preserve">. Досудебный (внесудебный) порядок обжалования решений и действий (бездействия) </w:t>
      </w:r>
      <w:r w:rsidR="007E6107" w:rsidRPr="00BB7058">
        <w:rPr>
          <w:rFonts w:eastAsia="Times New Roman"/>
          <w:b/>
          <w:sz w:val="24"/>
          <w:szCs w:val="24"/>
          <w:lang w:eastAsia="en-US"/>
        </w:rPr>
        <w:t>Уполномоченного органа</w:t>
      </w:r>
      <w:r w:rsidRPr="00BB7058">
        <w:rPr>
          <w:rFonts w:eastAsia="Times New Roman"/>
          <w:b/>
          <w:sz w:val="24"/>
          <w:szCs w:val="24"/>
          <w:lang w:eastAsia="en-US"/>
        </w:rPr>
        <w:t>, предоставляющего муниципальную услугу, многофункционального центра, а также их должностных лиц, государственных служащих, работников</w:t>
      </w:r>
    </w:p>
    <w:p w14:paraId="75C1C101" w14:textId="77777777" w:rsidR="00167938" w:rsidRPr="00BB7058" w:rsidRDefault="00167938" w:rsidP="00786E63">
      <w:pPr>
        <w:suppressAutoHyphens/>
        <w:ind w:left="567"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251631CF" w14:textId="77777777" w:rsidR="00656486" w:rsidRPr="00BB7058" w:rsidRDefault="00656486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b/>
          <w:sz w:val="24"/>
          <w:szCs w:val="24"/>
          <w:lang w:eastAsia="en-US"/>
        </w:rPr>
        <w:t>4</w:t>
      </w:r>
      <w:r w:rsidRPr="00BB7058">
        <w:rPr>
          <w:rFonts w:eastAsia="Times New Roman"/>
          <w:b/>
          <w:sz w:val="24"/>
          <w:szCs w:val="24"/>
          <w:lang w:eastAsia="en-US"/>
        </w:rPr>
        <w:t>. Информация для заявителя о его праве подать жалобу</w:t>
      </w:r>
    </w:p>
    <w:p w14:paraId="5F81A225" w14:textId="321526D0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4</w:t>
      </w:r>
      <w:r w:rsidRPr="00BB7058">
        <w:rPr>
          <w:rFonts w:eastAsia="Times New Roman"/>
          <w:sz w:val="24"/>
          <w:szCs w:val="24"/>
          <w:lang w:eastAsia="en-US"/>
        </w:rPr>
        <w:t xml:space="preserve">.1. Заявитель имеет право на обжалование действий (бездействия) </w:t>
      </w:r>
      <w:r w:rsidR="002542A0"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Pr="00BB7058">
        <w:rPr>
          <w:rFonts w:eastAsia="Times New Roman"/>
          <w:sz w:val="24"/>
          <w:szCs w:val="24"/>
          <w:lang w:eastAsia="en-US"/>
        </w:rPr>
        <w:t>, а также его должностных лиц в досудебном (внесудебном) порядке.</w:t>
      </w:r>
    </w:p>
    <w:p w14:paraId="0B365E61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4</w:t>
      </w:r>
      <w:r w:rsidRPr="00BB7058">
        <w:rPr>
          <w:rFonts w:eastAsia="Times New Roman"/>
          <w:sz w:val="24"/>
          <w:szCs w:val="24"/>
          <w:lang w:eastAsia="en-US"/>
        </w:rPr>
        <w:t>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14:paraId="3FCF6928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4</w:t>
      </w:r>
      <w:r w:rsidRPr="00BB7058">
        <w:rPr>
          <w:rFonts w:eastAsia="Times New Roman"/>
          <w:sz w:val="24"/>
          <w:szCs w:val="24"/>
          <w:lang w:eastAsia="en-US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13020D09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50BABC27" w14:textId="77777777" w:rsidR="00656486" w:rsidRPr="00BB7058" w:rsidRDefault="00656486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b/>
          <w:sz w:val="24"/>
          <w:szCs w:val="24"/>
          <w:lang w:eastAsia="en-US"/>
        </w:rPr>
        <w:t>5</w:t>
      </w:r>
      <w:r w:rsidRPr="00BB7058">
        <w:rPr>
          <w:rFonts w:eastAsia="Times New Roman"/>
          <w:b/>
          <w:sz w:val="24"/>
          <w:szCs w:val="24"/>
          <w:lang w:eastAsia="en-US"/>
        </w:rPr>
        <w:t>. Предмет жалобы</w:t>
      </w:r>
    </w:p>
    <w:p w14:paraId="26D1129D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5</w:t>
      </w:r>
      <w:r w:rsidRPr="00BB7058">
        <w:rPr>
          <w:rFonts w:eastAsia="Times New Roman"/>
          <w:sz w:val="24"/>
          <w:szCs w:val="24"/>
          <w:lang w:eastAsia="en-US"/>
        </w:rPr>
        <w:t>.1. Нарушение срока регистрации запроса (комплексного запроса) о предоставлении муниципальной услуги.</w:t>
      </w:r>
    </w:p>
    <w:p w14:paraId="3DC3E0D6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5</w:t>
      </w:r>
      <w:r w:rsidRPr="00BB7058">
        <w:rPr>
          <w:rFonts w:eastAsia="Times New Roman"/>
          <w:sz w:val="24"/>
          <w:szCs w:val="24"/>
          <w:lang w:eastAsia="en-US"/>
        </w:rPr>
        <w:t xml:space="preserve">.2. Нарушение срока предоставления муниципальной услуги. </w:t>
      </w:r>
    </w:p>
    <w:p w14:paraId="1E953661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5</w:t>
      </w:r>
      <w:r w:rsidRPr="00BB7058">
        <w:rPr>
          <w:rFonts w:eastAsia="Times New Roman"/>
          <w:sz w:val="24"/>
          <w:szCs w:val="24"/>
          <w:lang w:eastAsia="en-US"/>
        </w:rPr>
        <w:t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14:paraId="5D53E966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lastRenderedPageBreak/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5</w:t>
      </w:r>
      <w:r w:rsidRPr="00BB7058">
        <w:rPr>
          <w:rFonts w:eastAsia="Times New Roman"/>
          <w:sz w:val="24"/>
          <w:szCs w:val="24"/>
          <w:lang w:eastAsia="en-US"/>
        </w:rPr>
        <w:t>.4. Отказ в приеме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14:paraId="772DD6CD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5</w:t>
      </w:r>
      <w:r w:rsidRPr="00BB7058">
        <w:rPr>
          <w:rFonts w:eastAsia="Times New Roman"/>
          <w:sz w:val="24"/>
          <w:szCs w:val="24"/>
          <w:lang w:eastAsia="en-US"/>
        </w:rPr>
        <w:t xml:space="preserve"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14:paraId="34967421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5</w:t>
      </w:r>
      <w:r w:rsidRPr="00BB7058">
        <w:rPr>
          <w:rFonts w:eastAsia="Times New Roman"/>
          <w:sz w:val="24"/>
          <w:szCs w:val="24"/>
          <w:lang w:eastAsia="en-US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14:paraId="0AF1E0FF" w14:textId="5BD836EF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5</w:t>
      </w:r>
      <w:r w:rsidRPr="00BB7058">
        <w:rPr>
          <w:rFonts w:eastAsia="Times New Roman"/>
          <w:sz w:val="24"/>
          <w:szCs w:val="24"/>
          <w:lang w:eastAsia="en-US"/>
        </w:rPr>
        <w:t xml:space="preserve">.7. Отказ </w:t>
      </w:r>
      <w:r w:rsidR="002542A0"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Pr="00BB7058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услугу, должностного лица </w:t>
      </w:r>
      <w:r w:rsidR="002542A0"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Pr="00BB7058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7C51434A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5</w:t>
      </w:r>
      <w:r w:rsidRPr="00BB7058">
        <w:rPr>
          <w:rFonts w:eastAsia="Times New Roman"/>
          <w:sz w:val="24"/>
          <w:szCs w:val="24"/>
          <w:lang w:eastAsia="en-US"/>
        </w:rPr>
        <w:t>.8. Нарушение срока или порядка выдачи документов по результатам предоставления муниципальной услуги.</w:t>
      </w:r>
    </w:p>
    <w:p w14:paraId="548F77FA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5</w:t>
      </w:r>
      <w:r w:rsidRPr="00BB7058">
        <w:rPr>
          <w:rFonts w:eastAsia="Times New Roman"/>
          <w:sz w:val="24"/>
          <w:szCs w:val="24"/>
          <w:lang w:eastAsia="en-US"/>
        </w:rPr>
        <w:t xml:space="preserve"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14:paraId="1EFA82AC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5</w:t>
      </w:r>
      <w:r w:rsidRPr="00BB7058">
        <w:rPr>
          <w:rFonts w:eastAsia="Times New Roman"/>
          <w:sz w:val="24"/>
          <w:szCs w:val="24"/>
          <w:lang w:eastAsia="en-US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14:paraId="0B73B397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70BD56AF" w14:textId="77777777" w:rsidR="00656486" w:rsidRPr="00BB7058" w:rsidRDefault="00656486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b/>
          <w:sz w:val="24"/>
          <w:szCs w:val="24"/>
          <w:lang w:eastAsia="en-US"/>
        </w:rPr>
        <w:t>6</w:t>
      </w:r>
      <w:r w:rsidRPr="00BB7058">
        <w:rPr>
          <w:rFonts w:eastAsia="Times New Roman"/>
          <w:b/>
          <w:sz w:val="24"/>
          <w:szCs w:val="24"/>
          <w:lang w:eastAsia="en-US"/>
        </w:rPr>
        <w:t>. Органы государственной</w:t>
      </w:r>
      <w:r w:rsidR="00FB3182" w:rsidRPr="00BB7058">
        <w:rPr>
          <w:rFonts w:eastAsia="Times New Roman"/>
          <w:b/>
          <w:sz w:val="24"/>
          <w:szCs w:val="24"/>
          <w:lang w:eastAsia="en-US"/>
        </w:rPr>
        <w:t>, муниципальной</w:t>
      </w:r>
      <w:r w:rsidRPr="00BB7058">
        <w:rPr>
          <w:rFonts w:eastAsia="Times New Roman"/>
          <w:b/>
          <w:sz w:val="24"/>
          <w:szCs w:val="24"/>
          <w:lang w:eastAsia="en-US"/>
        </w:rPr>
        <w:t xml:space="preserve"> власти, организации должностные лица, которым может быть направлена жалоба</w:t>
      </w:r>
    </w:p>
    <w:p w14:paraId="59294DDC" w14:textId="3E7E9F48" w:rsidR="00920876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6</w:t>
      </w:r>
      <w:r w:rsidRPr="00BB7058">
        <w:rPr>
          <w:rFonts w:eastAsia="Times New Roman"/>
          <w:sz w:val="24"/>
          <w:szCs w:val="24"/>
          <w:lang w:eastAsia="en-US"/>
        </w:rPr>
        <w:t xml:space="preserve">.1. </w:t>
      </w:r>
      <w:r w:rsidR="00920876" w:rsidRPr="002542A0">
        <w:rPr>
          <w:rFonts w:eastAsia="Times New Roman"/>
          <w:sz w:val="24"/>
          <w:szCs w:val="24"/>
          <w:lang w:eastAsia="en-US"/>
        </w:rPr>
        <w:t xml:space="preserve">В случае обжалования действий (бездействия) или решения </w:t>
      </w:r>
      <w:bookmarkStart w:id="7" w:name="_Hlk136522034"/>
      <w:r w:rsidR="002542A0">
        <w:rPr>
          <w:rFonts w:eastAsia="Times New Roman"/>
          <w:sz w:val="24"/>
          <w:szCs w:val="24"/>
          <w:lang w:eastAsia="en-US"/>
        </w:rPr>
        <w:t>у</w:t>
      </w:r>
      <w:r w:rsidR="00097241" w:rsidRPr="002542A0">
        <w:rPr>
          <w:rFonts w:eastAsia="Times New Roman"/>
          <w:sz w:val="24"/>
          <w:szCs w:val="24"/>
          <w:lang w:eastAsia="en-US"/>
        </w:rPr>
        <w:t xml:space="preserve">полномоченного органа </w:t>
      </w:r>
      <w:bookmarkEnd w:id="7"/>
      <w:r w:rsidR="00920876" w:rsidRPr="002542A0">
        <w:rPr>
          <w:rFonts w:eastAsia="Times New Roman"/>
          <w:sz w:val="24"/>
          <w:szCs w:val="24"/>
          <w:lang w:eastAsia="en-US"/>
        </w:rPr>
        <w:t>жалоба направляется на рассмотрение Главе</w:t>
      </w:r>
      <w:r w:rsidR="002542A0">
        <w:rPr>
          <w:rFonts w:eastAsia="Times New Roman"/>
          <w:sz w:val="24"/>
          <w:szCs w:val="24"/>
          <w:lang w:eastAsia="en-US"/>
        </w:rPr>
        <w:t xml:space="preserve"> администрации города Евпатории Республики Крым</w:t>
      </w:r>
      <w:r w:rsidR="00920876" w:rsidRPr="002542A0">
        <w:rPr>
          <w:rFonts w:eastAsia="Times New Roman"/>
          <w:sz w:val="24"/>
          <w:szCs w:val="24"/>
          <w:lang w:eastAsia="en-US"/>
        </w:rPr>
        <w:t>.</w:t>
      </w:r>
    </w:p>
    <w:p w14:paraId="2AB36592" w14:textId="2E192576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В случае обжалования действий (бездействия) или решения Главы</w:t>
      </w:r>
      <w:r w:rsidR="002542A0">
        <w:rPr>
          <w:rFonts w:eastAsia="Times New Roman"/>
          <w:sz w:val="24"/>
          <w:szCs w:val="24"/>
          <w:lang w:eastAsia="en-US"/>
        </w:rPr>
        <w:t xml:space="preserve"> администрации города Евпатории Республики Крым</w:t>
      </w:r>
      <w:r w:rsidRPr="00BB7058">
        <w:rPr>
          <w:rFonts w:eastAsia="Times New Roman"/>
          <w:sz w:val="24"/>
          <w:szCs w:val="24"/>
          <w:lang w:eastAsia="en-US"/>
        </w:rPr>
        <w:t>, жалоба направляет</w:t>
      </w:r>
      <w:r w:rsidR="002542A0">
        <w:rPr>
          <w:rFonts w:eastAsia="Times New Roman"/>
          <w:sz w:val="24"/>
          <w:szCs w:val="24"/>
          <w:lang w:eastAsia="en-US"/>
        </w:rPr>
        <w:t xml:space="preserve">ся </w:t>
      </w:r>
      <w:proofErr w:type="gramStart"/>
      <w:r w:rsidR="002542A0">
        <w:rPr>
          <w:rFonts w:eastAsia="Times New Roman"/>
          <w:sz w:val="24"/>
          <w:szCs w:val="24"/>
          <w:lang w:eastAsia="en-US"/>
        </w:rPr>
        <w:t>в  Евпаторийский</w:t>
      </w:r>
      <w:proofErr w:type="gramEnd"/>
      <w:r w:rsidR="002542A0">
        <w:rPr>
          <w:rFonts w:eastAsia="Times New Roman"/>
          <w:sz w:val="24"/>
          <w:szCs w:val="24"/>
          <w:lang w:eastAsia="en-US"/>
        </w:rPr>
        <w:t xml:space="preserve"> городской суд</w:t>
      </w:r>
      <w:r w:rsidRPr="00BB7058">
        <w:rPr>
          <w:rFonts w:eastAsia="Times New Roman"/>
          <w:sz w:val="24"/>
          <w:szCs w:val="24"/>
          <w:lang w:eastAsia="en-US"/>
        </w:rPr>
        <w:t>.</w:t>
      </w:r>
    </w:p>
    <w:p w14:paraId="3F4C5E64" w14:textId="2E522EEF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 xml:space="preserve">В случае обжалования действий (бездействия) или решения заместителя Главы </w:t>
      </w:r>
      <w:r w:rsidR="002542A0">
        <w:rPr>
          <w:rFonts w:eastAsia="Times New Roman"/>
          <w:sz w:val="24"/>
          <w:szCs w:val="24"/>
          <w:lang w:eastAsia="en-US"/>
        </w:rPr>
        <w:t>администрации города Евпатории Республики Крым</w:t>
      </w:r>
      <w:r w:rsidRPr="00BB7058">
        <w:rPr>
          <w:rFonts w:eastAsia="Times New Roman"/>
          <w:sz w:val="24"/>
          <w:szCs w:val="24"/>
          <w:lang w:eastAsia="en-US"/>
        </w:rPr>
        <w:t xml:space="preserve">, должностного лица </w:t>
      </w:r>
      <w:r w:rsidR="002542A0"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Pr="00BB7058">
        <w:rPr>
          <w:rFonts w:eastAsia="Times New Roman"/>
          <w:sz w:val="24"/>
          <w:szCs w:val="24"/>
          <w:lang w:eastAsia="en-US"/>
        </w:rPr>
        <w:t>, предоставляющего муниципальную услугу, жалоба направляется на рассмотрение Главе</w:t>
      </w:r>
      <w:r w:rsidR="002542A0">
        <w:rPr>
          <w:rFonts w:eastAsia="Times New Roman"/>
          <w:sz w:val="24"/>
          <w:szCs w:val="24"/>
          <w:lang w:eastAsia="en-US"/>
        </w:rPr>
        <w:t xml:space="preserve"> администрации города Евпатории Республики Крым</w:t>
      </w:r>
      <w:r w:rsidRPr="00BB7058">
        <w:rPr>
          <w:rFonts w:eastAsia="Times New Roman"/>
          <w:sz w:val="24"/>
          <w:szCs w:val="24"/>
          <w:lang w:eastAsia="en-US"/>
        </w:rPr>
        <w:t>.</w:t>
      </w:r>
    </w:p>
    <w:p w14:paraId="6FCDFFB0" w14:textId="0FE59E72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 xml:space="preserve">В </w:t>
      </w:r>
      <w:r w:rsidR="002542A0">
        <w:rPr>
          <w:rFonts w:eastAsia="Times New Roman"/>
          <w:sz w:val="24"/>
          <w:szCs w:val="24"/>
          <w:lang w:eastAsia="en-US"/>
        </w:rPr>
        <w:t>у</w:t>
      </w:r>
      <w:r w:rsidR="00B93541" w:rsidRPr="00B93541">
        <w:rPr>
          <w:rFonts w:eastAsia="Times New Roman"/>
          <w:sz w:val="24"/>
          <w:szCs w:val="24"/>
          <w:lang w:eastAsia="en-US"/>
        </w:rPr>
        <w:t>полномоченно</w:t>
      </w:r>
      <w:r w:rsidR="00B93541">
        <w:rPr>
          <w:rFonts w:eastAsia="Times New Roman"/>
          <w:sz w:val="24"/>
          <w:szCs w:val="24"/>
          <w:lang w:eastAsia="en-US"/>
        </w:rPr>
        <w:t>м</w:t>
      </w:r>
      <w:r w:rsidR="00B93541" w:rsidRPr="00B93541">
        <w:rPr>
          <w:rFonts w:eastAsia="Times New Roman"/>
          <w:sz w:val="24"/>
          <w:szCs w:val="24"/>
          <w:lang w:eastAsia="en-US"/>
        </w:rPr>
        <w:t xml:space="preserve"> орган </w:t>
      </w:r>
      <w:r w:rsidRPr="00BB7058">
        <w:rPr>
          <w:rFonts w:eastAsia="Times New Roman"/>
          <w:sz w:val="24"/>
          <w:szCs w:val="24"/>
          <w:lang w:eastAsia="en-US"/>
        </w:rPr>
        <w:t>для заявителей предусматривается наличие на видном месте книги жалоб и предложений.</w:t>
      </w:r>
    </w:p>
    <w:p w14:paraId="4CD6E937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6BBDBA92" w14:textId="77777777" w:rsidR="00656486" w:rsidRPr="00BB7058" w:rsidRDefault="00656486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b/>
          <w:sz w:val="24"/>
          <w:szCs w:val="24"/>
          <w:lang w:eastAsia="en-US"/>
        </w:rPr>
        <w:t>7</w:t>
      </w:r>
      <w:r w:rsidRPr="00BB7058">
        <w:rPr>
          <w:rFonts w:eastAsia="Times New Roman"/>
          <w:b/>
          <w:sz w:val="24"/>
          <w:szCs w:val="24"/>
          <w:lang w:eastAsia="en-US"/>
        </w:rPr>
        <w:t>. Порядок подачи и рассмотрения жалобы</w:t>
      </w:r>
    </w:p>
    <w:p w14:paraId="68AB59D7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7</w:t>
      </w:r>
      <w:r w:rsidRPr="00BB7058">
        <w:rPr>
          <w:rFonts w:eastAsia="Times New Roman"/>
          <w:sz w:val="24"/>
          <w:szCs w:val="24"/>
          <w:lang w:eastAsia="en-US"/>
        </w:rPr>
        <w:t xml:space="preserve">.1. Жалоба подается в письменной форме на бумажном носителе, в электронной форме (посредством ЕПГУ, РПГУ, официального сайта </w:t>
      </w:r>
      <w:r w:rsidR="007E6107" w:rsidRPr="00BB7058">
        <w:rPr>
          <w:rFonts w:eastAsia="Times New Roman"/>
          <w:sz w:val="24"/>
          <w:szCs w:val="24"/>
          <w:lang w:eastAsia="en-US"/>
        </w:rPr>
        <w:t>Уполномоченного органа</w:t>
      </w:r>
      <w:r w:rsidRPr="00BB7058">
        <w:rPr>
          <w:rFonts w:eastAsia="Times New Roman"/>
          <w:sz w:val="24"/>
          <w:szCs w:val="24"/>
          <w:lang w:eastAsia="en-US"/>
        </w:rPr>
        <w:t>, электронной почты), почтовой связью, в ходе предоставления муниципальной услуги, при личном обращении заявителя в Орган</w:t>
      </w:r>
      <w:r w:rsidR="007165ED" w:rsidRPr="00BB7058">
        <w:rPr>
          <w:rFonts w:eastAsia="Times New Roman"/>
          <w:sz w:val="24"/>
          <w:szCs w:val="24"/>
          <w:lang w:eastAsia="en-US"/>
        </w:rPr>
        <w:t>,</w:t>
      </w:r>
      <w:r w:rsidRPr="00BB7058">
        <w:rPr>
          <w:rFonts w:eastAsia="Times New Roman"/>
          <w:sz w:val="24"/>
          <w:szCs w:val="24"/>
          <w:lang w:eastAsia="en-US"/>
        </w:rPr>
        <w:t xml:space="preserve"> посредством телефонной «горячей линии» Совета министров Республики Крым.</w:t>
      </w:r>
    </w:p>
    <w:p w14:paraId="10A26F0A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Жалоба должна содержать:</w:t>
      </w:r>
    </w:p>
    <w:p w14:paraId="428A959E" w14:textId="3DCEA983" w:rsidR="00656486" w:rsidRPr="00BB7058" w:rsidRDefault="001F03CE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-</w:t>
      </w:r>
      <w:r w:rsidR="00656486" w:rsidRPr="00BB7058">
        <w:rPr>
          <w:rFonts w:eastAsia="Times New Roman"/>
          <w:sz w:val="24"/>
          <w:szCs w:val="24"/>
          <w:lang w:eastAsia="en-US"/>
        </w:rPr>
        <w:t xml:space="preserve">наименование </w:t>
      </w:r>
      <w:r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="00656486" w:rsidRPr="00BB7058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услугу, должностного лица </w:t>
      </w:r>
      <w:r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="00656486" w:rsidRPr="00BB7058">
        <w:rPr>
          <w:rFonts w:eastAsia="Times New Roman"/>
          <w:sz w:val="24"/>
          <w:szCs w:val="24"/>
          <w:lang w:eastAsia="en-US"/>
        </w:rPr>
        <w:t>, предоставляющего муниципальную услугу, либо муниципального служащего решения и действия (бездействие) которых обжалуются;</w:t>
      </w:r>
    </w:p>
    <w:p w14:paraId="599AB712" w14:textId="1F0AE109" w:rsidR="00656486" w:rsidRPr="00BB7058" w:rsidRDefault="001F03CE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>-</w:t>
      </w:r>
      <w:r w:rsidR="00656486" w:rsidRPr="00BB7058">
        <w:rPr>
          <w:rFonts w:eastAsia="Times New Roman"/>
          <w:sz w:val="24"/>
          <w:szCs w:val="24"/>
          <w:lang w:eastAsia="en-US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F6E243A" w14:textId="4FB2C805" w:rsidR="00656486" w:rsidRPr="00BB7058" w:rsidRDefault="001F03CE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-</w:t>
      </w:r>
      <w:r w:rsidR="00656486" w:rsidRPr="00BB7058">
        <w:rPr>
          <w:rFonts w:eastAsia="Times New Roman"/>
          <w:sz w:val="24"/>
          <w:szCs w:val="24"/>
          <w:lang w:eastAsia="en-US"/>
        </w:rPr>
        <w:t xml:space="preserve"> сведения об обжалуемых решениях и действиях (бездействии) </w:t>
      </w:r>
      <w:r w:rsidR="007E6107" w:rsidRPr="00BB7058">
        <w:rPr>
          <w:rFonts w:eastAsia="Times New Roman"/>
          <w:sz w:val="24"/>
          <w:szCs w:val="24"/>
          <w:lang w:eastAsia="en-US"/>
        </w:rPr>
        <w:t>Уполномоченного органа</w:t>
      </w:r>
      <w:r w:rsidR="00656486" w:rsidRPr="00BB7058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услугу, должностного лица </w:t>
      </w:r>
      <w:r w:rsidR="007E6107" w:rsidRPr="00BB7058">
        <w:rPr>
          <w:rFonts w:eastAsia="Times New Roman"/>
          <w:sz w:val="24"/>
          <w:szCs w:val="24"/>
          <w:lang w:eastAsia="en-US"/>
        </w:rPr>
        <w:t>Уполномоченного органа</w:t>
      </w:r>
      <w:r w:rsidR="00656486" w:rsidRPr="00BB7058">
        <w:rPr>
          <w:rFonts w:eastAsia="Times New Roman"/>
          <w:sz w:val="24"/>
          <w:szCs w:val="24"/>
          <w:lang w:eastAsia="en-US"/>
        </w:rPr>
        <w:t>, предоставляющего муниципальную услугу, либо муниципального служащего;</w:t>
      </w:r>
    </w:p>
    <w:p w14:paraId="5F70941E" w14:textId="6D7BE6ED" w:rsidR="00656486" w:rsidRPr="00BB7058" w:rsidRDefault="001F03CE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-</w:t>
      </w:r>
      <w:r w:rsidR="00656486" w:rsidRPr="00BB7058">
        <w:rPr>
          <w:rFonts w:eastAsia="Times New Roman"/>
          <w:sz w:val="24"/>
          <w:szCs w:val="24"/>
          <w:lang w:eastAsia="en-US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="00656486" w:rsidRPr="00BB7058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услугу, должностного лица </w:t>
      </w:r>
      <w:r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="00656486" w:rsidRPr="00BB7058">
        <w:rPr>
          <w:rFonts w:eastAsia="Times New Roman"/>
          <w:sz w:val="24"/>
          <w:szCs w:val="24"/>
          <w:lang w:eastAsia="en-US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CEF34F0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7FCEC68E" w14:textId="77777777" w:rsidR="00656486" w:rsidRPr="00BB7058" w:rsidRDefault="00656486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b/>
          <w:sz w:val="24"/>
          <w:szCs w:val="24"/>
          <w:lang w:eastAsia="en-US"/>
        </w:rPr>
        <w:t>8</w:t>
      </w:r>
      <w:r w:rsidRPr="00BB7058">
        <w:rPr>
          <w:rFonts w:eastAsia="Times New Roman"/>
          <w:b/>
          <w:sz w:val="24"/>
          <w:szCs w:val="24"/>
          <w:lang w:eastAsia="en-US"/>
        </w:rPr>
        <w:t>. Сроки рассмотрения жалобы</w:t>
      </w:r>
    </w:p>
    <w:p w14:paraId="3AA44107" w14:textId="585A3C31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</w:t>
      </w:r>
      <w:r w:rsidR="00E33F49" w:rsidRPr="00BB7058">
        <w:rPr>
          <w:rFonts w:eastAsia="Times New Roman"/>
          <w:sz w:val="24"/>
          <w:szCs w:val="24"/>
          <w:lang w:eastAsia="en-US"/>
        </w:rPr>
        <w:t>8</w:t>
      </w:r>
      <w:r w:rsidRPr="00BB7058">
        <w:rPr>
          <w:rFonts w:eastAsia="Times New Roman"/>
          <w:sz w:val="24"/>
          <w:szCs w:val="24"/>
          <w:lang w:eastAsia="en-US"/>
        </w:rPr>
        <w:t xml:space="preserve">.1. В случае досудебного (внесудебного) обжалования заявителем решений и действий (бездействия) </w:t>
      </w:r>
      <w:r w:rsidR="001F03CE"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Pr="00BB7058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услугу, жалоба подлежит рассмотрению в течение 15 рабочих дней со дня ее регистрации, а в случае обжалования отказа </w:t>
      </w:r>
      <w:r w:rsidR="001F03CE"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Pr="00BB7058">
        <w:rPr>
          <w:rFonts w:eastAsia="Times New Roman"/>
          <w:sz w:val="24"/>
          <w:szCs w:val="24"/>
          <w:lang w:eastAsia="en-US"/>
        </w:rPr>
        <w:t>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A5F84BB" w14:textId="35D18C95" w:rsidR="00690BB0" w:rsidRPr="00BB7058" w:rsidRDefault="00690BB0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 xml:space="preserve">Жалоба регистрируется в </w:t>
      </w:r>
      <w:r w:rsidR="001F03CE">
        <w:rPr>
          <w:rFonts w:eastAsia="Times New Roman"/>
          <w:sz w:val="24"/>
          <w:szCs w:val="24"/>
          <w:lang w:eastAsia="en-US"/>
        </w:rPr>
        <w:t>у</w:t>
      </w:r>
      <w:r w:rsidRPr="00BB7058">
        <w:rPr>
          <w:rFonts w:eastAsia="Times New Roman"/>
          <w:sz w:val="24"/>
          <w:szCs w:val="24"/>
          <w:lang w:eastAsia="en-US"/>
        </w:rPr>
        <w:t>полномоченном органе в течение 1 рабочего дня.</w:t>
      </w:r>
    </w:p>
    <w:p w14:paraId="4D73D5F2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6FE380D9" w14:textId="77777777" w:rsidR="00656486" w:rsidRPr="00BB7058" w:rsidRDefault="00E33F49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eastAsia="en-US"/>
        </w:rPr>
        <w:t>39</w:t>
      </w:r>
      <w:r w:rsidR="00656486" w:rsidRPr="00BB7058">
        <w:rPr>
          <w:rFonts w:eastAsia="Times New Roman"/>
          <w:b/>
          <w:sz w:val="24"/>
          <w:szCs w:val="24"/>
          <w:lang w:eastAsia="en-US"/>
        </w:rPr>
        <w:t>. Результат рассмотрения жалобы</w:t>
      </w:r>
    </w:p>
    <w:p w14:paraId="05D3002B" w14:textId="77777777" w:rsidR="00656486" w:rsidRPr="00BB7058" w:rsidRDefault="00E33F49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39</w:t>
      </w:r>
      <w:r w:rsidR="00656486" w:rsidRPr="00BB7058">
        <w:rPr>
          <w:rFonts w:eastAsia="Times New Roman"/>
          <w:sz w:val="24"/>
          <w:szCs w:val="24"/>
          <w:lang w:eastAsia="en-US"/>
        </w:rPr>
        <w:t>.1. По результатам рассмотрения жалобы принимается одно из следующих решений:</w:t>
      </w:r>
    </w:p>
    <w:p w14:paraId="0ABA2480" w14:textId="054407C3" w:rsidR="00656486" w:rsidRPr="00BB7058" w:rsidRDefault="007510C2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-</w:t>
      </w:r>
      <w:r w:rsidR="00656486" w:rsidRPr="00BB7058">
        <w:rPr>
          <w:rFonts w:eastAsia="Times New Roman"/>
          <w:sz w:val="24"/>
          <w:szCs w:val="24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</w:p>
    <w:p w14:paraId="221702CA" w14:textId="452A0488" w:rsidR="00656486" w:rsidRPr="00BB7058" w:rsidRDefault="007510C2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-</w:t>
      </w:r>
      <w:r w:rsidR="00656486" w:rsidRPr="00BB7058">
        <w:rPr>
          <w:rFonts w:eastAsia="Times New Roman"/>
          <w:sz w:val="24"/>
          <w:szCs w:val="24"/>
          <w:lang w:eastAsia="en-US"/>
        </w:rPr>
        <w:t>в удовлетворении жалобы отказывается.</w:t>
      </w:r>
    </w:p>
    <w:p w14:paraId="67D2D360" w14:textId="77777777" w:rsidR="00656486" w:rsidRPr="00BB7058" w:rsidRDefault="00E33F49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39</w:t>
      </w:r>
      <w:r w:rsidR="00656486" w:rsidRPr="00BB7058">
        <w:rPr>
          <w:rFonts w:eastAsia="Times New Roman"/>
          <w:sz w:val="24"/>
          <w:szCs w:val="24"/>
          <w:lang w:eastAsia="en-US"/>
        </w:rPr>
        <w:t xml:space="preserve"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="00656486" w:rsidRPr="00BB7058">
        <w:rPr>
          <w:rFonts w:eastAsia="Times New Roman"/>
          <w:sz w:val="24"/>
          <w:szCs w:val="24"/>
          <w:lang w:eastAsia="en-US"/>
        </w:rPr>
        <w:t>жалоб</w:t>
      </w:r>
      <w:proofErr w:type="gramEnd"/>
      <w:r w:rsidR="00656486" w:rsidRPr="00BB7058">
        <w:rPr>
          <w:rFonts w:eastAsia="Times New Roman"/>
          <w:sz w:val="24"/>
          <w:szCs w:val="24"/>
          <w:lang w:eastAsia="en-US"/>
        </w:rPr>
        <w:t xml:space="preserve"> незамедлительно направляют имеющиеся материалы в органы прокуратуры.</w:t>
      </w:r>
    </w:p>
    <w:p w14:paraId="1E03FB78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14:paraId="19D2EC29" w14:textId="77777777" w:rsidR="00656486" w:rsidRPr="00BB7058" w:rsidRDefault="00656486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eastAsia="en-US"/>
        </w:rPr>
        <w:t>4</w:t>
      </w:r>
      <w:r w:rsidR="00E33F49" w:rsidRPr="00BB7058">
        <w:rPr>
          <w:rFonts w:eastAsia="Times New Roman"/>
          <w:b/>
          <w:sz w:val="24"/>
          <w:szCs w:val="24"/>
          <w:lang w:eastAsia="en-US"/>
        </w:rPr>
        <w:t>0</w:t>
      </w:r>
      <w:r w:rsidRPr="00BB7058">
        <w:rPr>
          <w:rFonts w:eastAsia="Times New Roman"/>
          <w:b/>
          <w:sz w:val="24"/>
          <w:szCs w:val="24"/>
          <w:lang w:eastAsia="en-US"/>
        </w:rPr>
        <w:t>. Порядок информирования заявителя о результатах рассмотрения жалобы</w:t>
      </w:r>
    </w:p>
    <w:p w14:paraId="4BBA91E6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>4</w:t>
      </w:r>
      <w:r w:rsidR="00E33F49" w:rsidRPr="00BB7058">
        <w:rPr>
          <w:rFonts w:eastAsia="Times New Roman"/>
          <w:sz w:val="24"/>
          <w:szCs w:val="24"/>
        </w:rPr>
        <w:t>0</w:t>
      </w:r>
      <w:r w:rsidRPr="00BB7058">
        <w:rPr>
          <w:rFonts w:eastAsia="Times New Roman"/>
          <w:sz w:val="24"/>
          <w:szCs w:val="24"/>
        </w:rPr>
        <w:t>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F7BF673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4</w:t>
      </w:r>
      <w:r w:rsidR="00E33F49" w:rsidRPr="00BB7058">
        <w:rPr>
          <w:rFonts w:eastAsia="Times New Roman"/>
          <w:sz w:val="24"/>
          <w:szCs w:val="24"/>
          <w:lang w:eastAsia="en-US"/>
        </w:rPr>
        <w:t>0</w:t>
      </w:r>
      <w:r w:rsidRPr="00BB7058">
        <w:rPr>
          <w:rFonts w:eastAsia="Times New Roman"/>
          <w:sz w:val="24"/>
          <w:szCs w:val="24"/>
          <w:lang w:eastAsia="en-US"/>
        </w:rPr>
        <w:t>.2.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1AA8812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4</w:t>
      </w:r>
      <w:r w:rsidR="00E33F49" w:rsidRPr="00BB7058">
        <w:rPr>
          <w:rFonts w:eastAsia="Times New Roman"/>
          <w:sz w:val="24"/>
          <w:szCs w:val="24"/>
          <w:lang w:eastAsia="en-US"/>
        </w:rPr>
        <w:t>0</w:t>
      </w:r>
      <w:r w:rsidRPr="00BB7058">
        <w:rPr>
          <w:rFonts w:eastAsia="Times New Roman"/>
          <w:sz w:val="24"/>
          <w:szCs w:val="24"/>
          <w:lang w:eastAsia="en-US"/>
        </w:rPr>
        <w:t>.3.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63302C3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4DFDE614" w14:textId="77777777" w:rsidR="00656486" w:rsidRPr="00BB7058" w:rsidRDefault="00656486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eastAsia="en-US"/>
        </w:rPr>
        <w:lastRenderedPageBreak/>
        <w:t>4</w:t>
      </w:r>
      <w:r w:rsidR="00E33F49" w:rsidRPr="00BB7058">
        <w:rPr>
          <w:rFonts w:eastAsia="Times New Roman"/>
          <w:b/>
          <w:sz w:val="24"/>
          <w:szCs w:val="24"/>
          <w:lang w:eastAsia="en-US"/>
        </w:rPr>
        <w:t>1</w:t>
      </w:r>
      <w:r w:rsidRPr="00BB7058">
        <w:rPr>
          <w:rFonts w:eastAsia="Times New Roman"/>
          <w:b/>
          <w:sz w:val="24"/>
          <w:szCs w:val="24"/>
          <w:lang w:eastAsia="en-US"/>
        </w:rPr>
        <w:t>. Порядок обжалования решения по жалобе</w:t>
      </w:r>
    </w:p>
    <w:p w14:paraId="2070750B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4</w:t>
      </w:r>
      <w:r w:rsidR="00E33F49" w:rsidRPr="00BB7058">
        <w:rPr>
          <w:rFonts w:eastAsia="Times New Roman"/>
          <w:sz w:val="24"/>
          <w:szCs w:val="24"/>
          <w:lang w:eastAsia="en-US"/>
        </w:rPr>
        <w:t>1</w:t>
      </w:r>
      <w:r w:rsidRPr="00BB7058">
        <w:rPr>
          <w:rFonts w:eastAsia="Times New Roman"/>
          <w:sz w:val="24"/>
          <w:szCs w:val="24"/>
          <w:lang w:eastAsia="en-US"/>
        </w:rPr>
        <w:t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14:paraId="1546F06E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5D825FBC" w14:textId="77777777" w:rsidR="00656486" w:rsidRPr="00BB7058" w:rsidRDefault="00656486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eastAsia="en-US"/>
        </w:rPr>
        <w:t>4</w:t>
      </w:r>
      <w:r w:rsidR="00E33F49" w:rsidRPr="00BB7058">
        <w:rPr>
          <w:rFonts w:eastAsia="Times New Roman"/>
          <w:b/>
          <w:sz w:val="24"/>
          <w:szCs w:val="24"/>
          <w:lang w:eastAsia="en-US"/>
        </w:rPr>
        <w:t>2</w:t>
      </w:r>
      <w:r w:rsidRPr="00BB7058">
        <w:rPr>
          <w:rFonts w:eastAsia="Times New Roman"/>
          <w:b/>
          <w:sz w:val="24"/>
          <w:szCs w:val="24"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14:paraId="6D9F9CD7" w14:textId="0F2876EE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  <w:r w:rsidRPr="00BB7058">
        <w:rPr>
          <w:rFonts w:eastAsia="Times New Roman"/>
          <w:sz w:val="24"/>
          <w:szCs w:val="24"/>
          <w:lang w:eastAsia="en-US"/>
        </w:rPr>
        <w:t>4</w:t>
      </w:r>
      <w:r w:rsidR="00E33F49" w:rsidRPr="00BB7058">
        <w:rPr>
          <w:rFonts w:eastAsia="Times New Roman"/>
          <w:sz w:val="24"/>
          <w:szCs w:val="24"/>
          <w:lang w:eastAsia="en-US"/>
        </w:rPr>
        <w:t>2</w:t>
      </w:r>
      <w:r w:rsidRPr="00BB7058">
        <w:rPr>
          <w:rFonts w:eastAsia="Times New Roman"/>
          <w:sz w:val="24"/>
          <w:szCs w:val="24"/>
          <w:lang w:eastAsia="en-US"/>
        </w:rPr>
        <w:t>.1. Заявитель вправе обратиться в</w:t>
      </w:r>
      <w:r w:rsidR="00786E63">
        <w:rPr>
          <w:rFonts w:eastAsia="Times New Roman"/>
          <w:sz w:val="24"/>
          <w:szCs w:val="24"/>
          <w:lang w:eastAsia="en-US"/>
        </w:rPr>
        <w:t xml:space="preserve"> отдел</w:t>
      </w:r>
      <w:r w:rsidR="007165ED" w:rsidRPr="00BB7058">
        <w:rPr>
          <w:rFonts w:eastAsia="Times New Roman"/>
          <w:sz w:val="24"/>
          <w:szCs w:val="24"/>
          <w:lang w:eastAsia="en-US"/>
        </w:rPr>
        <w:t xml:space="preserve"> </w:t>
      </w:r>
      <w:r w:rsidRPr="00BB7058">
        <w:rPr>
          <w:rFonts w:eastAsia="Times New Roman"/>
          <w:sz w:val="24"/>
          <w:szCs w:val="24"/>
          <w:lang w:eastAsia="en-US"/>
        </w:rPr>
        <w:t>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14:paraId="1F50D360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sz w:val="24"/>
          <w:szCs w:val="24"/>
          <w:lang w:eastAsia="en-US"/>
        </w:rPr>
      </w:pPr>
    </w:p>
    <w:p w14:paraId="7AC9D9AC" w14:textId="77777777" w:rsidR="00656486" w:rsidRPr="00BB7058" w:rsidRDefault="00656486" w:rsidP="00786E63">
      <w:pPr>
        <w:suppressAutoHyphens/>
        <w:ind w:left="567"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BB7058">
        <w:rPr>
          <w:rFonts w:eastAsia="Times New Roman"/>
          <w:b/>
          <w:sz w:val="24"/>
          <w:szCs w:val="24"/>
          <w:lang w:eastAsia="en-US"/>
        </w:rPr>
        <w:t>4</w:t>
      </w:r>
      <w:r w:rsidR="00E33F49" w:rsidRPr="00BB7058">
        <w:rPr>
          <w:rFonts w:eastAsia="Times New Roman"/>
          <w:b/>
          <w:sz w:val="24"/>
          <w:szCs w:val="24"/>
          <w:lang w:eastAsia="en-US"/>
        </w:rPr>
        <w:t>3</w:t>
      </w:r>
      <w:r w:rsidRPr="00BB7058">
        <w:rPr>
          <w:rFonts w:eastAsia="Times New Roman"/>
          <w:b/>
          <w:sz w:val="24"/>
          <w:szCs w:val="24"/>
          <w:lang w:eastAsia="en-US"/>
        </w:rPr>
        <w:t>. Способы информирования заявителей о порядке подачи и рассмотрения жалобы</w:t>
      </w:r>
    </w:p>
    <w:p w14:paraId="2CB0867C" w14:textId="67408FCB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en-US"/>
        </w:rPr>
        <w:t>4</w:t>
      </w:r>
      <w:r w:rsidR="00E33F49" w:rsidRPr="00BB7058">
        <w:rPr>
          <w:rFonts w:eastAsia="Times New Roman"/>
          <w:sz w:val="24"/>
          <w:szCs w:val="24"/>
          <w:lang w:eastAsia="en-US"/>
        </w:rPr>
        <w:t>3</w:t>
      </w:r>
      <w:r w:rsidRPr="00BB7058">
        <w:rPr>
          <w:rFonts w:eastAsia="Times New Roman"/>
          <w:sz w:val="24"/>
          <w:szCs w:val="24"/>
          <w:lang w:eastAsia="en-US"/>
        </w:rPr>
        <w:t xml:space="preserve">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7510C2"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Pr="00BB7058">
        <w:rPr>
          <w:rFonts w:eastAsia="Times New Roman"/>
          <w:sz w:val="24"/>
          <w:szCs w:val="24"/>
          <w:lang w:eastAsia="en-US"/>
        </w:rPr>
        <w:t xml:space="preserve">, электронная почта </w:t>
      </w:r>
      <w:r w:rsidR="00786E63">
        <w:rPr>
          <w:rFonts w:eastAsia="Times New Roman"/>
          <w:sz w:val="24"/>
          <w:szCs w:val="24"/>
          <w:lang w:eastAsia="en-US"/>
        </w:rPr>
        <w:t>у</w:t>
      </w:r>
      <w:r w:rsidR="007E6107" w:rsidRPr="00BB7058">
        <w:rPr>
          <w:rFonts w:eastAsia="Times New Roman"/>
          <w:sz w:val="24"/>
          <w:szCs w:val="24"/>
          <w:lang w:eastAsia="en-US"/>
        </w:rPr>
        <w:t>полномоченного органа</w:t>
      </w:r>
      <w:r w:rsidRPr="00BB7058">
        <w:rPr>
          <w:rFonts w:eastAsia="Times New Roman"/>
          <w:sz w:val="24"/>
          <w:szCs w:val="24"/>
          <w:lang w:eastAsia="en-US"/>
        </w:rPr>
        <w:t>).</w:t>
      </w:r>
    </w:p>
    <w:p w14:paraId="0B240536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7FE8AB00" w14:textId="77777777" w:rsidR="00656486" w:rsidRPr="00BB7058" w:rsidRDefault="00656486" w:rsidP="00786E63">
      <w:pPr>
        <w:suppressAutoHyphens/>
        <w:ind w:left="567"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67C8404A" w14:textId="77777777" w:rsidR="00315FD2" w:rsidRPr="00BB7058" w:rsidRDefault="00315FD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i/>
          <w:sz w:val="20"/>
          <w:szCs w:val="20"/>
          <w:lang w:eastAsia="ar-SA"/>
        </w:rPr>
      </w:pPr>
    </w:p>
    <w:p w14:paraId="08573A9E" w14:textId="77777777" w:rsidR="00315FD2" w:rsidRPr="00BB7058" w:rsidRDefault="00315FD2" w:rsidP="00786E63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Times New Roman"/>
          <w:i/>
          <w:sz w:val="20"/>
          <w:szCs w:val="20"/>
          <w:lang w:eastAsia="ar-SA"/>
        </w:rPr>
      </w:pPr>
    </w:p>
    <w:p w14:paraId="157069D0" w14:textId="77777777" w:rsidR="00315FD2" w:rsidRPr="00BB7058" w:rsidRDefault="00315FD2" w:rsidP="00786E63">
      <w:pPr>
        <w:ind w:left="567"/>
        <w:rPr>
          <w:rFonts w:eastAsia="Times New Roman"/>
          <w:i/>
          <w:sz w:val="20"/>
          <w:szCs w:val="20"/>
          <w:lang w:eastAsia="ar-SA"/>
        </w:rPr>
      </w:pPr>
      <w:r w:rsidRPr="00BB7058">
        <w:rPr>
          <w:rFonts w:eastAsia="Times New Roman"/>
          <w:i/>
          <w:sz w:val="20"/>
          <w:szCs w:val="20"/>
          <w:lang w:eastAsia="ar-SA"/>
        </w:rPr>
        <w:br w:type="page"/>
      </w:r>
    </w:p>
    <w:p w14:paraId="1497FCB3" w14:textId="77777777" w:rsidR="00162A22" w:rsidRPr="00BB7058" w:rsidRDefault="00162A22" w:rsidP="00162A2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bookmarkStart w:id="8" w:name="_Hlk94541530"/>
      <w:r w:rsidRPr="00BB7058">
        <w:rPr>
          <w:rFonts w:eastAsia="Times New Roman"/>
          <w:sz w:val="24"/>
          <w:szCs w:val="24"/>
          <w:lang w:eastAsia="ar-SA"/>
        </w:rPr>
        <w:lastRenderedPageBreak/>
        <w:t>Приложение №1</w:t>
      </w:r>
    </w:p>
    <w:p w14:paraId="3AAC9171" w14:textId="5E0D387D" w:rsidR="00162A22" w:rsidRPr="00BB7058" w:rsidRDefault="00162A22" w:rsidP="009E621C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="005629B2" w:rsidRPr="00BB7058">
        <w:rPr>
          <w:rFonts w:eastAsia="Times New Roman"/>
          <w:sz w:val="24"/>
          <w:szCs w:val="24"/>
          <w:lang w:eastAsia="ar-SA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9E621C">
        <w:rPr>
          <w:rFonts w:eastAsia="Times New Roman"/>
          <w:sz w:val="24"/>
          <w:szCs w:val="24"/>
          <w:lang w:eastAsia="ar-SA"/>
        </w:rPr>
        <w:t xml:space="preserve">» </w:t>
      </w:r>
    </w:p>
    <w:p w14:paraId="09546BEE" w14:textId="492B7B62" w:rsidR="00162A22" w:rsidRPr="00BB7058" w:rsidRDefault="008F2D14" w:rsidP="00162A2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 территории муниципального </w:t>
      </w:r>
      <w:r w:rsidR="0087558E">
        <w:rPr>
          <w:rFonts w:eastAsia="Times New Roman"/>
          <w:sz w:val="24"/>
          <w:szCs w:val="24"/>
          <w:lang w:eastAsia="ar-SA"/>
        </w:rPr>
        <w:t xml:space="preserve">образования городской округ Евпатория 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14:paraId="06BD2EB4" w14:textId="24294B53" w:rsidR="00162A22" w:rsidRPr="00BB7058" w:rsidRDefault="004D04A9" w:rsidP="00162A2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Республики Крым</w:t>
      </w:r>
    </w:p>
    <w:bookmarkEnd w:id="8"/>
    <w:p w14:paraId="22B56D6F" w14:textId="77777777" w:rsidR="00665FEF" w:rsidRPr="00BB7058" w:rsidRDefault="00665FEF" w:rsidP="00665FEF">
      <w:pPr>
        <w:spacing w:line="322" w:lineRule="exact"/>
        <w:ind w:firstLine="851"/>
        <w:jc w:val="center"/>
        <w:rPr>
          <w:b/>
          <w:bCs/>
          <w:color w:val="000000"/>
          <w:sz w:val="24"/>
          <w:szCs w:val="24"/>
        </w:rPr>
      </w:pPr>
      <w:r w:rsidRPr="00BB7058">
        <w:rPr>
          <w:b/>
          <w:bCs/>
          <w:color w:val="000000"/>
          <w:sz w:val="24"/>
          <w:szCs w:val="24"/>
        </w:rPr>
        <w:t>З А Я В Л Е Н И Е</w:t>
      </w:r>
    </w:p>
    <w:p w14:paraId="2533FE16" w14:textId="77777777" w:rsidR="00665FEF" w:rsidRPr="00BB7058" w:rsidRDefault="00665FEF" w:rsidP="00665FEF">
      <w:pPr>
        <w:spacing w:line="322" w:lineRule="exact"/>
        <w:ind w:firstLine="851"/>
        <w:jc w:val="center"/>
        <w:rPr>
          <w:b/>
          <w:bCs/>
          <w:color w:val="000000"/>
          <w:sz w:val="24"/>
          <w:szCs w:val="24"/>
        </w:rPr>
      </w:pPr>
      <w:r w:rsidRPr="00BB7058">
        <w:rPr>
          <w:b/>
          <w:bCs/>
          <w:color w:val="000000"/>
          <w:sz w:val="24"/>
          <w:szCs w:val="24"/>
        </w:rPr>
        <w:t>о предоставлении муниципальной услуги</w:t>
      </w:r>
    </w:p>
    <w:p w14:paraId="56A765C3" w14:textId="49BBC2DE" w:rsidR="00665FEF" w:rsidRPr="00BB7058" w:rsidRDefault="00665FEF" w:rsidP="00665FEF">
      <w:pPr>
        <w:spacing w:line="322" w:lineRule="exact"/>
        <w:ind w:firstLine="851"/>
        <w:jc w:val="right"/>
        <w:rPr>
          <w:color w:val="000000"/>
          <w:sz w:val="24"/>
          <w:szCs w:val="24"/>
        </w:rPr>
      </w:pPr>
      <w:r w:rsidRPr="00BB7058">
        <w:rPr>
          <w:color w:val="000000"/>
          <w:sz w:val="24"/>
          <w:szCs w:val="24"/>
        </w:rPr>
        <w:t>«____» __________ 20</w:t>
      </w:r>
      <w:r w:rsidR="008E1348">
        <w:rPr>
          <w:color w:val="000000"/>
          <w:sz w:val="24"/>
          <w:szCs w:val="24"/>
        </w:rPr>
        <w:t>23</w:t>
      </w:r>
      <w:r w:rsidRPr="00BB7058">
        <w:rPr>
          <w:color w:val="000000"/>
          <w:sz w:val="24"/>
          <w:szCs w:val="24"/>
        </w:rPr>
        <w:t xml:space="preserve"> г.</w:t>
      </w:r>
    </w:p>
    <w:p w14:paraId="6EF7C686" w14:textId="3BBC26FD" w:rsidR="00665FEF" w:rsidRPr="00BB7058" w:rsidRDefault="00665FEF" w:rsidP="002E662F">
      <w:pPr>
        <w:spacing w:line="322" w:lineRule="exact"/>
        <w:jc w:val="both"/>
        <w:rPr>
          <w:color w:val="000000"/>
          <w:sz w:val="24"/>
          <w:szCs w:val="24"/>
        </w:rPr>
      </w:pPr>
      <w:r w:rsidRPr="00BB7058">
        <w:rPr>
          <w:color w:val="000000"/>
          <w:sz w:val="24"/>
          <w:szCs w:val="24"/>
        </w:rPr>
        <w:t>__________________________________________________________________________________________________________</w:t>
      </w:r>
      <w:r w:rsidR="00743623" w:rsidRPr="00743623">
        <w:rPr>
          <w:color w:val="000000"/>
          <w:sz w:val="24"/>
          <w:szCs w:val="24"/>
          <w:u w:val="single"/>
        </w:rPr>
        <w:t>Администрация города Евпатория Республики Крым</w:t>
      </w:r>
      <w:r w:rsidRPr="00743623">
        <w:rPr>
          <w:color w:val="000000"/>
          <w:sz w:val="24"/>
          <w:szCs w:val="24"/>
          <w:u w:val="single"/>
        </w:rPr>
        <w:t>_</w:t>
      </w:r>
      <w:r w:rsidRPr="00BB7058">
        <w:rPr>
          <w:color w:val="000000"/>
          <w:sz w:val="24"/>
          <w:szCs w:val="24"/>
        </w:rPr>
        <w:t>_____________</w:t>
      </w:r>
    </w:p>
    <w:p w14:paraId="251A5E57" w14:textId="2334625F" w:rsidR="00665FEF" w:rsidRPr="00BB7058" w:rsidRDefault="00665FEF" w:rsidP="002E662F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tbl>
      <w:tblPr>
        <w:tblStyle w:val="af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5629B2" w:rsidRPr="00BB7058" w14:paraId="00F609C7" w14:textId="77777777" w:rsidTr="005629B2">
        <w:tc>
          <w:tcPr>
            <w:tcW w:w="10201" w:type="dxa"/>
            <w:gridSpan w:val="2"/>
          </w:tcPr>
          <w:p w14:paraId="7FA1E5B3" w14:textId="77777777" w:rsidR="005629B2" w:rsidRPr="00BB7058" w:rsidRDefault="005629B2" w:rsidP="005629B2">
            <w:pPr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BB7058">
              <w:rPr>
                <w:color w:val="000000"/>
                <w:sz w:val="24"/>
                <w:szCs w:val="24"/>
              </w:rPr>
              <w:t>Сведения о представителе</w:t>
            </w:r>
          </w:p>
        </w:tc>
      </w:tr>
      <w:tr w:rsidR="005629B2" w:rsidRPr="00BB7058" w14:paraId="31400D30" w14:textId="77777777" w:rsidTr="005629B2">
        <w:tc>
          <w:tcPr>
            <w:tcW w:w="3256" w:type="dxa"/>
          </w:tcPr>
          <w:p w14:paraId="79E1D39B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10302"/>
              </w:rPr>
            </w:pPr>
            <w:r w:rsidRPr="00BB7058">
              <w:rPr>
                <w:color w:val="000000"/>
                <w:sz w:val="24"/>
                <w:szCs w:val="24"/>
              </w:rPr>
              <w:t>Категория</w:t>
            </w:r>
            <w:r w:rsidRPr="00BB705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B7058">
              <w:rPr>
                <w:color w:val="000000"/>
                <w:sz w:val="24"/>
                <w:szCs w:val="24"/>
              </w:rPr>
              <w:t>предс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BB7058">
              <w:rPr>
                <w:color w:val="000000"/>
                <w:sz w:val="24"/>
                <w:szCs w:val="24"/>
              </w:rPr>
              <w:t>ав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B7058">
              <w:rPr>
                <w:color w:val="000000"/>
                <w:sz w:val="24"/>
                <w:szCs w:val="24"/>
              </w:rPr>
              <w:t>т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B7058">
              <w:rPr>
                <w:color w:val="000000"/>
                <w:sz w:val="24"/>
                <w:szCs w:val="24"/>
              </w:rPr>
              <w:t>ля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677FE9FA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363E6F92" w14:textId="77777777" w:rsidTr="005629B2">
        <w:tc>
          <w:tcPr>
            <w:tcW w:w="3256" w:type="dxa"/>
          </w:tcPr>
          <w:p w14:paraId="0146BD76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00000"/>
                <w:sz w:val="24"/>
                <w:szCs w:val="24"/>
              </w:rPr>
            </w:pPr>
            <w:r w:rsidRPr="00BB7058">
              <w:rPr>
                <w:color w:val="000000"/>
                <w:sz w:val="24"/>
                <w:szCs w:val="24"/>
              </w:rPr>
              <w:t>П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B7058">
              <w:rPr>
                <w:color w:val="000000"/>
                <w:sz w:val="24"/>
                <w:szCs w:val="24"/>
              </w:rPr>
              <w:t>лн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B7058">
              <w:rPr>
                <w:color w:val="000000"/>
                <w:sz w:val="24"/>
                <w:szCs w:val="24"/>
              </w:rPr>
              <w:t>е на</w:t>
            </w:r>
            <w:r w:rsidRPr="00BB7058">
              <w:rPr>
                <w:color w:val="000000"/>
                <w:spacing w:val="-4"/>
                <w:sz w:val="24"/>
                <w:szCs w:val="24"/>
              </w:rPr>
              <w:t>и</w:t>
            </w:r>
            <w:r w:rsidRPr="00BB7058">
              <w:rPr>
                <w:color w:val="000000"/>
                <w:sz w:val="24"/>
                <w:szCs w:val="24"/>
              </w:rPr>
              <w:t>м</w:t>
            </w:r>
            <w:r w:rsidRPr="00BB7058">
              <w:rPr>
                <w:color w:val="000000"/>
                <w:spacing w:val="-3"/>
                <w:sz w:val="24"/>
                <w:szCs w:val="24"/>
              </w:rPr>
              <w:t>е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BB7058">
              <w:rPr>
                <w:color w:val="000000"/>
                <w:sz w:val="24"/>
                <w:szCs w:val="24"/>
              </w:rPr>
              <w:t>о</w:t>
            </w:r>
            <w:r w:rsidRPr="00BB7058">
              <w:rPr>
                <w:color w:val="000000"/>
                <w:spacing w:val="-3"/>
                <w:sz w:val="24"/>
                <w:szCs w:val="24"/>
              </w:rPr>
              <w:t>в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BB7058">
              <w:rPr>
                <w:color w:val="000000"/>
                <w:sz w:val="24"/>
                <w:szCs w:val="24"/>
              </w:rPr>
              <w:t>н</w:t>
            </w:r>
            <w:r w:rsidRPr="00BB705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BB7058">
              <w:rPr>
                <w:color w:val="000000"/>
                <w:sz w:val="24"/>
                <w:szCs w:val="24"/>
              </w:rPr>
              <w:t>е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11DF153D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5625F466" w14:textId="77777777" w:rsidTr="005629B2">
        <w:tc>
          <w:tcPr>
            <w:tcW w:w="3256" w:type="dxa"/>
          </w:tcPr>
          <w:p w14:paraId="144B120A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00000"/>
                <w:sz w:val="24"/>
                <w:szCs w:val="24"/>
              </w:rPr>
            </w:pPr>
            <w:r w:rsidRPr="00BB7058">
              <w:rPr>
                <w:color w:val="000000"/>
                <w:sz w:val="24"/>
                <w:szCs w:val="24"/>
              </w:rPr>
              <w:t>Ф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BB7058">
              <w:rPr>
                <w:color w:val="000000"/>
                <w:sz w:val="24"/>
                <w:szCs w:val="24"/>
              </w:rPr>
              <w:t>м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B7058">
              <w:rPr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6945" w:type="dxa"/>
          </w:tcPr>
          <w:p w14:paraId="1EFFCB46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0A72F74D" w14:textId="77777777" w:rsidTr="005629B2">
        <w:tc>
          <w:tcPr>
            <w:tcW w:w="3256" w:type="dxa"/>
          </w:tcPr>
          <w:p w14:paraId="091DE132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10302"/>
              </w:rPr>
            </w:pPr>
            <w:r w:rsidRPr="00BB705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BB7058">
              <w:rPr>
                <w:color w:val="000000"/>
                <w:sz w:val="24"/>
                <w:szCs w:val="24"/>
              </w:rPr>
              <w:t>мя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5A550378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44D8FF52" w14:textId="77777777" w:rsidTr="005629B2">
        <w:tc>
          <w:tcPr>
            <w:tcW w:w="3256" w:type="dxa"/>
          </w:tcPr>
          <w:p w14:paraId="7785FD3E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10302"/>
              </w:rPr>
            </w:pPr>
            <w:r w:rsidRPr="00BB7058">
              <w:rPr>
                <w:color w:val="000000"/>
                <w:sz w:val="24"/>
                <w:szCs w:val="24"/>
              </w:rPr>
              <w:t>О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BB7058">
              <w:rPr>
                <w:color w:val="000000"/>
                <w:sz w:val="24"/>
                <w:szCs w:val="24"/>
              </w:rPr>
              <w:t>ч</w:t>
            </w:r>
            <w:r w:rsidRPr="00BB7058">
              <w:rPr>
                <w:color w:val="000000"/>
                <w:spacing w:val="-3"/>
                <w:sz w:val="24"/>
                <w:szCs w:val="24"/>
              </w:rPr>
              <w:t>е</w:t>
            </w:r>
            <w:r w:rsidRPr="00BB7058">
              <w:rPr>
                <w:color w:val="000000"/>
                <w:sz w:val="24"/>
                <w:szCs w:val="24"/>
              </w:rPr>
              <w:t>с</w:t>
            </w:r>
            <w:r w:rsidRPr="00BB7058">
              <w:rPr>
                <w:color w:val="000000"/>
                <w:spacing w:val="-3"/>
                <w:sz w:val="24"/>
                <w:szCs w:val="24"/>
              </w:rPr>
              <w:t>т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BB7058">
              <w:rPr>
                <w:color w:val="000000"/>
                <w:sz w:val="24"/>
                <w:szCs w:val="24"/>
              </w:rPr>
              <w:t>о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6A511D2C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182AC5E4" w14:textId="77777777" w:rsidTr="005629B2">
        <w:tc>
          <w:tcPr>
            <w:tcW w:w="3256" w:type="dxa"/>
          </w:tcPr>
          <w:p w14:paraId="53C7BA90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10302"/>
              </w:rPr>
            </w:pPr>
            <w:r w:rsidRPr="00BB7058">
              <w:rPr>
                <w:color w:val="000000"/>
                <w:sz w:val="24"/>
                <w:szCs w:val="24"/>
              </w:rPr>
              <w:t>Адрес эле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к</w:t>
            </w:r>
            <w:r w:rsidRPr="00BB7058">
              <w:rPr>
                <w:color w:val="000000"/>
                <w:sz w:val="24"/>
                <w:szCs w:val="24"/>
              </w:rPr>
              <w:t>тронной п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B7058">
              <w:rPr>
                <w:color w:val="000000"/>
                <w:sz w:val="24"/>
                <w:szCs w:val="24"/>
              </w:rPr>
              <w:t>ч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BB7058">
              <w:rPr>
                <w:color w:val="000000"/>
                <w:sz w:val="24"/>
                <w:szCs w:val="24"/>
              </w:rPr>
              <w:t>ы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304D14FC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7D4B001D" w14:textId="77777777" w:rsidTr="005629B2">
        <w:tc>
          <w:tcPr>
            <w:tcW w:w="3256" w:type="dxa"/>
          </w:tcPr>
          <w:p w14:paraId="3BF6741A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00000"/>
                <w:sz w:val="24"/>
                <w:szCs w:val="24"/>
              </w:rPr>
            </w:pPr>
            <w:r w:rsidRPr="00BB7058">
              <w:rPr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6945" w:type="dxa"/>
          </w:tcPr>
          <w:p w14:paraId="78D0CCBA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571C4BFD" w14:textId="77777777" w:rsidTr="005629B2">
        <w:tc>
          <w:tcPr>
            <w:tcW w:w="3256" w:type="dxa"/>
          </w:tcPr>
          <w:p w14:paraId="4150652D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10302"/>
              </w:rPr>
            </w:pPr>
            <w:r w:rsidRPr="00BB7058">
              <w:rPr>
                <w:color w:val="000000"/>
                <w:sz w:val="24"/>
                <w:szCs w:val="24"/>
              </w:rPr>
              <w:t>Дата</w:t>
            </w:r>
            <w:r w:rsidRPr="00BB705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BB7058">
              <w:rPr>
                <w:color w:val="000000"/>
                <w:sz w:val="24"/>
                <w:szCs w:val="24"/>
              </w:rPr>
              <w:t>рожден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B7058">
              <w:rPr>
                <w:color w:val="000000"/>
                <w:sz w:val="24"/>
                <w:szCs w:val="24"/>
              </w:rPr>
              <w:t>я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444646F0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1C4F21F8" w14:textId="77777777" w:rsidTr="005629B2">
        <w:tc>
          <w:tcPr>
            <w:tcW w:w="3256" w:type="dxa"/>
          </w:tcPr>
          <w:p w14:paraId="739C0AD7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10302"/>
              </w:rPr>
            </w:pPr>
            <w:r w:rsidRPr="00BB7058">
              <w:rPr>
                <w:color w:val="000000"/>
                <w:spacing w:val="-3"/>
                <w:sz w:val="24"/>
                <w:szCs w:val="24"/>
              </w:rPr>
              <w:t>П</w:t>
            </w:r>
            <w:r w:rsidRPr="00BB7058">
              <w:rPr>
                <w:color w:val="000000"/>
                <w:sz w:val="24"/>
                <w:szCs w:val="24"/>
              </w:rPr>
              <w:t>ол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4458C374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270C5B0F" w14:textId="77777777" w:rsidTr="005629B2">
        <w:tc>
          <w:tcPr>
            <w:tcW w:w="3256" w:type="dxa"/>
          </w:tcPr>
          <w:p w14:paraId="22D6DEFE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10302"/>
              </w:rPr>
            </w:pPr>
            <w:r w:rsidRPr="00BB7058">
              <w:rPr>
                <w:color w:val="000000"/>
                <w:sz w:val="24"/>
                <w:szCs w:val="24"/>
              </w:rPr>
              <w:t>СН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ИЛ</w:t>
            </w:r>
            <w:r w:rsidRPr="00BB7058">
              <w:rPr>
                <w:color w:val="000000"/>
                <w:sz w:val="24"/>
                <w:szCs w:val="24"/>
              </w:rPr>
              <w:t>С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28357D15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3794F1A6" w14:textId="77777777" w:rsidTr="005629B2">
        <w:tc>
          <w:tcPr>
            <w:tcW w:w="3256" w:type="dxa"/>
          </w:tcPr>
          <w:p w14:paraId="200E0C6B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10302"/>
              </w:rPr>
            </w:pPr>
            <w:r w:rsidRPr="00BB7058">
              <w:rPr>
                <w:color w:val="000000"/>
                <w:sz w:val="24"/>
                <w:szCs w:val="24"/>
              </w:rPr>
              <w:t>Адрес регистрации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55FF20AA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67C06050" w14:textId="77777777" w:rsidTr="005629B2">
        <w:tc>
          <w:tcPr>
            <w:tcW w:w="3256" w:type="dxa"/>
          </w:tcPr>
          <w:p w14:paraId="6807499D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00000"/>
                <w:sz w:val="24"/>
                <w:szCs w:val="24"/>
              </w:rPr>
            </w:pPr>
            <w:r w:rsidRPr="00BB7058">
              <w:rPr>
                <w:color w:val="000000"/>
                <w:sz w:val="24"/>
                <w:szCs w:val="24"/>
              </w:rPr>
              <w:t xml:space="preserve">Адрес 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п</w:t>
            </w:r>
            <w:r w:rsidRPr="00BB7058">
              <w:rPr>
                <w:color w:val="000000"/>
                <w:sz w:val="24"/>
                <w:szCs w:val="24"/>
              </w:rPr>
              <w:t>р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B7058">
              <w:rPr>
                <w:color w:val="000000"/>
                <w:sz w:val="24"/>
                <w:szCs w:val="24"/>
              </w:rPr>
              <w:t>жи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BB7058">
              <w:rPr>
                <w:color w:val="000000"/>
                <w:sz w:val="24"/>
                <w:szCs w:val="24"/>
              </w:rPr>
              <w:t>ан</w:t>
            </w:r>
            <w:r w:rsidRPr="00BB705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BB705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6945" w:type="dxa"/>
          </w:tcPr>
          <w:p w14:paraId="7AA003D8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763971F3" w14:textId="77777777" w:rsidTr="005629B2">
        <w:tc>
          <w:tcPr>
            <w:tcW w:w="3256" w:type="dxa"/>
          </w:tcPr>
          <w:p w14:paraId="5A3BDE2A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jc w:val="both"/>
              <w:rPr>
                <w:color w:val="000000"/>
                <w:sz w:val="24"/>
                <w:szCs w:val="24"/>
              </w:rPr>
            </w:pPr>
            <w:r w:rsidRPr="00BB7058">
              <w:rPr>
                <w:color w:val="000000"/>
                <w:spacing w:val="-2"/>
                <w:sz w:val="24"/>
                <w:szCs w:val="24"/>
              </w:rPr>
              <w:t>Гр</w:t>
            </w:r>
            <w:r w:rsidRPr="00BB7058">
              <w:rPr>
                <w:color w:val="000000"/>
                <w:sz w:val="24"/>
                <w:szCs w:val="24"/>
              </w:rPr>
              <w:t>а</w:t>
            </w:r>
            <w:r w:rsidRPr="00BB7058">
              <w:rPr>
                <w:color w:val="000000"/>
                <w:spacing w:val="-3"/>
                <w:sz w:val="24"/>
                <w:szCs w:val="24"/>
              </w:rPr>
              <w:t>ж</w:t>
            </w:r>
            <w:r w:rsidRPr="00BB7058">
              <w:rPr>
                <w:color w:val="000000"/>
                <w:sz w:val="24"/>
                <w:szCs w:val="24"/>
              </w:rPr>
              <w:t>да</w:t>
            </w:r>
            <w:r w:rsidRPr="00BB7058">
              <w:rPr>
                <w:color w:val="000000"/>
                <w:spacing w:val="-4"/>
                <w:sz w:val="24"/>
                <w:szCs w:val="24"/>
              </w:rPr>
              <w:t>н</w:t>
            </w:r>
            <w:r w:rsidRPr="00BB7058">
              <w:rPr>
                <w:color w:val="000000"/>
                <w:sz w:val="24"/>
                <w:szCs w:val="24"/>
              </w:rPr>
              <w:t>ст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BB705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6945" w:type="dxa"/>
          </w:tcPr>
          <w:p w14:paraId="45C6C9D3" w14:textId="77777777" w:rsidR="005629B2" w:rsidRPr="00BB7058" w:rsidRDefault="005629B2" w:rsidP="005629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5B4467A4" w14:textId="77777777" w:rsidTr="005629B2">
        <w:tc>
          <w:tcPr>
            <w:tcW w:w="10201" w:type="dxa"/>
            <w:gridSpan w:val="2"/>
          </w:tcPr>
          <w:p w14:paraId="14D5705D" w14:textId="77777777" w:rsidR="005629B2" w:rsidRPr="00BB7058" w:rsidRDefault="005629B2" w:rsidP="005629B2">
            <w:pPr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BB7058">
              <w:rPr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5629B2" w:rsidRPr="00BB7058" w14:paraId="44DD6B10" w14:textId="77777777" w:rsidTr="005629B2">
        <w:tc>
          <w:tcPr>
            <w:tcW w:w="3256" w:type="dxa"/>
          </w:tcPr>
          <w:p w14:paraId="6A48DFD5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spacing w:before="13" w:line="292" w:lineRule="exact"/>
              <w:rPr>
                <w:color w:val="010302"/>
              </w:rPr>
            </w:pPr>
            <w:r w:rsidRPr="00BB7058">
              <w:rPr>
                <w:color w:val="000000"/>
                <w:sz w:val="24"/>
                <w:szCs w:val="24"/>
              </w:rPr>
              <w:t>Категория</w:t>
            </w:r>
            <w:r w:rsidRPr="00BB705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B7058">
              <w:rPr>
                <w:color w:val="000000"/>
                <w:sz w:val="24"/>
                <w:szCs w:val="24"/>
              </w:rPr>
              <w:t>заяви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BB7058">
              <w:rPr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6945" w:type="dxa"/>
          </w:tcPr>
          <w:p w14:paraId="08BFE5BE" w14:textId="77777777" w:rsidR="005629B2" w:rsidRPr="00BB7058" w:rsidRDefault="005629B2" w:rsidP="005629B2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0500C3F4" w14:textId="77777777" w:rsidTr="005629B2">
        <w:tc>
          <w:tcPr>
            <w:tcW w:w="3256" w:type="dxa"/>
          </w:tcPr>
          <w:p w14:paraId="7D6111C3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spacing w:before="13" w:line="292" w:lineRule="exact"/>
              <w:rPr>
                <w:color w:val="000000"/>
                <w:sz w:val="24"/>
                <w:szCs w:val="24"/>
              </w:rPr>
            </w:pPr>
            <w:r w:rsidRPr="00BB7058">
              <w:rPr>
                <w:color w:val="000000"/>
                <w:sz w:val="24"/>
                <w:szCs w:val="24"/>
              </w:rPr>
              <w:t>Полное н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BB7058">
              <w:rPr>
                <w:color w:val="000000"/>
                <w:sz w:val="24"/>
                <w:szCs w:val="24"/>
              </w:rPr>
              <w:t>и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м</w:t>
            </w:r>
            <w:r w:rsidRPr="00BB7058">
              <w:rPr>
                <w:color w:val="000000"/>
                <w:sz w:val="24"/>
                <w:szCs w:val="24"/>
              </w:rPr>
              <w:t>ен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B7058">
              <w:rPr>
                <w:color w:val="000000"/>
                <w:sz w:val="24"/>
                <w:szCs w:val="24"/>
              </w:rPr>
              <w:t>ва</w:t>
            </w:r>
            <w:r w:rsidRPr="00BB705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BB7058">
              <w:rPr>
                <w:color w:val="000000"/>
                <w:sz w:val="24"/>
                <w:szCs w:val="24"/>
              </w:rPr>
              <w:t>ие</w:t>
            </w:r>
          </w:p>
        </w:tc>
        <w:tc>
          <w:tcPr>
            <w:tcW w:w="6945" w:type="dxa"/>
          </w:tcPr>
          <w:p w14:paraId="0FF35496" w14:textId="77777777" w:rsidR="005629B2" w:rsidRPr="00BB7058" w:rsidRDefault="005629B2" w:rsidP="005629B2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612DA61B" w14:textId="77777777" w:rsidTr="005629B2">
        <w:tc>
          <w:tcPr>
            <w:tcW w:w="3256" w:type="dxa"/>
          </w:tcPr>
          <w:p w14:paraId="096A29BB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spacing w:before="20" w:line="218" w:lineRule="exact"/>
              <w:rPr>
                <w:color w:val="010302"/>
              </w:rPr>
            </w:pPr>
            <w:r w:rsidRPr="00BB7058">
              <w:rPr>
                <w:color w:val="000000"/>
                <w:sz w:val="24"/>
                <w:szCs w:val="24"/>
              </w:rPr>
              <w:t>ОГРНИП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48CFA65A" w14:textId="77777777" w:rsidR="005629B2" w:rsidRPr="00BB7058" w:rsidRDefault="005629B2" w:rsidP="005629B2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32CA0E89" w14:textId="77777777" w:rsidTr="005629B2">
        <w:tc>
          <w:tcPr>
            <w:tcW w:w="3256" w:type="dxa"/>
          </w:tcPr>
          <w:p w14:paraId="2F4A4ABA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spacing w:before="20" w:line="218" w:lineRule="exact"/>
              <w:rPr>
                <w:color w:val="000000"/>
                <w:sz w:val="24"/>
                <w:szCs w:val="24"/>
              </w:rPr>
            </w:pPr>
            <w:r w:rsidRPr="00BB7058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945" w:type="dxa"/>
          </w:tcPr>
          <w:p w14:paraId="50219125" w14:textId="77777777" w:rsidR="005629B2" w:rsidRPr="00BB7058" w:rsidRDefault="005629B2" w:rsidP="005629B2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29B2" w:rsidRPr="00BB7058" w14:paraId="7ED82CDD" w14:textId="77777777" w:rsidTr="005629B2">
        <w:tc>
          <w:tcPr>
            <w:tcW w:w="3256" w:type="dxa"/>
          </w:tcPr>
          <w:p w14:paraId="0C9C6C4C" w14:textId="77777777" w:rsidR="005629B2" w:rsidRPr="00BB7058" w:rsidRDefault="005629B2" w:rsidP="005629B2">
            <w:pPr>
              <w:tabs>
                <w:tab w:val="left" w:pos="8259"/>
                <w:tab w:val="left" w:pos="11482"/>
              </w:tabs>
              <w:spacing w:line="218" w:lineRule="exact"/>
              <w:rPr>
                <w:color w:val="010302"/>
              </w:rPr>
            </w:pPr>
            <w:r w:rsidRPr="00BB705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B7058">
              <w:rPr>
                <w:color w:val="000000"/>
                <w:sz w:val="24"/>
                <w:szCs w:val="24"/>
              </w:rPr>
              <w:t>НН</w:t>
            </w:r>
            <w:r w:rsidRPr="00BB7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14:paraId="67F360DF" w14:textId="77777777" w:rsidR="005629B2" w:rsidRPr="00BB7058" w:rsidRDefault="005629B2" w:rsidP="005629B2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63E2307" w14:textId="77777777" w:rsidR="002E662F" w:rsidRPr="00BB7058" w:rsidRDefault="002E662F" w:rsidP="00EA1EFB">
      <w:pPr>
        <w:autoSpaceDE w:val="0"/>
        <w:autoSpaceDN w:val="0"/>
        <w:adjustRightInd w:val="0"/>
        <w:ind w:right="-1"/>
        <w:rPr>
          <w:rFonts w:eastAsia="Times New Roman"/>
          <w:sz w:val="24"/>
          <w:szCs w:val="24"/>
          <w:lang w:eastAsia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E662F" w:rsidRPr="00BB7058" w14:paraId="25C6A96D" w14:textId="77777777" w:rsidTr="00BB688B">
        <w:tc>
          <w:tcPr>
            <w:tcW w:w="10054" w:type="dxa"/>
            <w:gridSpan w:val="2"/>
          </w:tcPr>
          <w:p w14:paraId="58D2B06A" w14:textId="77777777" w:rsidR="002E662F" w:rsidRPr="00BB7058" w:rsidRDefault="002E662F" w:rsidP="002E662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BB7058">
              <w:rPr>
                <w:sz w:val="24"/>
                <w:szCs w:val="24"/>
                <w:lang w:eastAsia="ar-SA"/>
              </w:rPr>
              <w:t>Параметры определения варианта предоставления</w:t>
            </w:r>
          </w:p>
        </w:tc>
      </w:tr>
      <w:tr w:rsidR="002E662F" w:rsidRPr="00BB7058" w14:paraId="026EE96F" w14:textId="77777777" w:rsidTr="002E662F">
        <w:tc>
          <w:tcPr>
            <w:tcW w:w="5027" w:type="dxa"/>
          </w:tcPr>
          <w:p w14:paraId="515E890C" w14:textId="77777777" w:rsidR="002E662F" w:rsidRPr="00BB7058" w:rsidRDefault="002E662F" w:rsidP="00EA1EF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27" w:type="dxa"/>
          </w:tcPr>
          <w:p w14:paraId="32BC7205" w14:textId="77777777" w:rsidR="002E662F" w:rsidRPr="00BB7058" w:rsidRDefault="002E662F" w:rsidP="00EA1EF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  <w:lang w:eastAsia="ar-SA"/>
              </w:rPr>
            </w:pPr>
          </w:p>
        </w:tc>
      </w:tr>
      <w:tr w:rsidR="002E662F" w:rsidRPr="00BB7058" w14:paraId="72C4AE0C" w14:textId="77777777" w:rsidTr="00BB688B">
        <w:tc>
          <w:tcPr>
            <w:tcW w:w="10054" w:type="dxa"/>
            <w:gridSpan w:val="2"/>
          </w:tcPr>
          <w:p w14:paraId="73FE02F7" w14:textId="77777777" w:rsidR="002E662F" w:rsidRPr="00BB7058" w:rsidRDefault="002E662F" w:rsidP="002E662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  <w:lang w:eastAsia="ar-SA"/>
              </w:rPr>
            </w:pPr>
            <w:r w:rsidRPr="00BB7058">
              <w:rPr>
                <w:sz w:val="24"/>
                <w:szCs w:val="24"/>
                <w:lang w:eastAsia="ar-SA"/>
              </w:rPr>
              <w:t>Перечень документов</w:t>
            </w:r>
          </w:p>
        </w:tc>
      </w:tr>
      <w:tr w:rsidR="002E662F" w:rsidRPr="00BB7058" w14:paraId="0BA61AAA" w14:textId="77777777" w:rsidTr="002E662F">
        <w:trPr>
          <w:trHeight w:val="1802"/>
        </w:trPr>
        <w:tc>
          <w:tcPr>
            <w:tcW w:w="5027" w:type="dxa"/>
          </w:tcPr>
          <w:p w14:paraId="7E55FDEA" w14:textId="77777777" w:rsidR="002E662F" w:rsidRPr="00BB7058" w:rsidRDefault="002E662F" w:rsidP="00EA1EF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27" w:type="dxa"/>
          </w:tcPr>
          <w:p w14:paraId="43FAE814" w14:textId="77777777" w:rsidR="002E662F" w:rsidRPr="00BB7058" w:rsidRDefault="002E662F" w:rsidP="00EA1EF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  <w:lang w:eastAsia="ar-SA"/>
              </w:rPr>
            </w:pPr>
          </w:p>
        </w:tc>
      </w:tr>
    </w:tbl>
    <w:p w14:paraId="7E59A599" w14:textId="77777777" w:rsidR="00162A22" w:rsidRPr="00BB7058" w:rsidRDefault="002E662F" w:rsidP="00EA1EFB">
      <w:pPr>
        <w:autoSpaceDE w:val="0"/>
        <w:autoSpaceDN w:val="0"/>
        <w:adjustRightInd w:val="0"/>
        <w:ind w:right="-1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*утверждена Приказом ФАС России от 26.11.2021 № 1312/21.</w:t>
      </w:r>
      <w:r w:rsidR="00162A22" w:rsidRPr="00BB7058">
        <w:rPr>
          <w:rFonts w:eastAsia="Times New Roman"/>
          <w:sz w:val="24"/>
          <w:szCs w:val="24"/>
          <w:lang w:eastAsia="ar-SA"/>
        </w:rPr>
        <w:br w:type="page"/>
      </w:r>
    </w:p>
    <w:p w14:paraId="5032E77A" w14:textId="77777777" w:rsidR="006E184A" w:rsidRPr="00BB7058" w:rsidRDefault="006E184A" w:rsidP="00162A2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lastRenderedPageBreak/>
        <w:t>Приложение №</w:t>
      </w:r>
      <w:r w:rsidR="00162A22" w:rsidRPr="00BB7058">
        <w:rPr>
          <w:rFonts w:eastAsia="Times New Roman"/>
          <w:sz w:val="24"/>
          <w:szCs w:val="24"/>
          <w:lang w:eastAsia="ar-SA"/>
        </w:rPr>
        <w:t>2</w:t>
      </w:r>
    </w:p>
    <w:p w14:paraId="1DBE5EF1" w14:textId="52AC4C9C" w:rsidR="002B5337" w:rsidRDefault="006E184A" w:rsidP="000659B6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BB7058">
        <w:rPr>
          <w:rFonts w:eastAsia="Times New Roman"/>
          <w:sz w:val="24"/>
          <w:szCs w:val="24"/>
        </w:rPr>
        <w:t>«</w:t>
      </w:r>
      <w:r w:rsidR="005629B2" w:rsidRPr="00BB7058">
        <w:rPr>
          <w:rFonts w:eastAsia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BB7058">
        <w:rPr>
          <w:rFonts w:eastAsia="Times New Roman"/>
          <w:sz w:val="24"/>
          <w:szCs w:val="24"/>
        </w:rPr>
        <w:t xml:space="preserve">» </w:t>
      </w:r>
    </w:p>
    <w:p w14:paraId="2A4EC57F" w14:textId="77777777" w:rsidR="000659B6" w:rsidRPr="00BB7058" w:rsidRDefault="000659B6" w:rsidP="000659B6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 территории муниципального образования городской округ Евпатория  </w:t>
      </w:r>
    </w:p>
    <w:p w14:paraId="2AFB54C8" w14:textId="77777777" w:rsidR="000659B6" w:rsidRPr="00BB7058" w:rsidRDefault="000659B6" w:rsidP="000659B6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Республики Крым</w:t>
      </w:r>
    </w:p>
    <w:p w14:paraId="3703DD55" w14:textId="77777777" w:rsidR="000659B6" w:rsidRDefault="000659B6" w:rsidP="000659B6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</w:rPr>
      </w:pPr>
    </w:p>
    <w:p w14:paraId="2DAAAC0E" w14:textId="77777777" w:rsidR="00743623" w:rsidRPr="00BB7058" w:rsidRDefault="00743623" w:rsidP="00BF3D60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</w:rPr>
      </w:pPr>
    </w:p>
    <w:p w14:paraId="2B4CF6E1" w14:textId="77777777" w:rsidR="002B5337" w:rsidRPr="00BB7058" w:rsidRDefault="00625CEA" w:rsidP="009B604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D41613">
        <w:rPr>
          <w:noProof/>
        </w:rPr>
        <w:drawing>
          <wp:inline distT="0" distB="0" distL="0" distR="0" wp14:anchorId="6A813399" wp14:editId="79A55802">
            <wp:extent cx="5943600" cy="5619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7D979" w14:textId="77777777" w:rsidR="00E7320E" w:rsidRPr="00BB7058" w:rsidRDefault="00E7320E" w:rsidP="00E7320E">
      <w:pPr>
        <w:jc w:val="both"/>
        <w:rPr>
          <w:rFonts w:eastAsia="Times New Roman"/>
          <w:b/>
          <w:sz w:val="24"/>
          <w:szCs w:val="24"/>
        </w:rPr>
      </w:pPr>
    </w:p>
    <w:p w14:paraId="3C4ED897" w14:textId="77777777" w:rsidR="003C123B" w:rsidRPr="00BB7058" w:rsidRDefault="006A10A1" w:rsidP="00E7320E">
      <w:pPr>
        <w:jc w:val="both"/>
        <w:rPr>
          <w:rFonts w:eastAsia="Times New Roman"/>
          <w:sz w:val="24"/>
          <w:szCs w:val="24"/>
        </w:rPr>
      </w:pPr>
      <w:r w:rsidRPr="00BB7058">
        <w:rPr>
          <w:rFonts w:eastAsia="Times New Roman"/>
          <w:sz w:val="24"/>
          <w:szCs w:val="24"/>
        </w:rPr>
        <w:t xml:space="preserve"> </w:t>
      </w:r>
      <w:r w:rsidR="003C123B" w:rsidRPr="00BB7058">
        <w:rPr>
          <w:rFonts w:eastAsia="Times New Roman"/>
          <w:sz w:val="24"/>
          <w:szCs w:val="24"/>
        </w:rPr>
        <w:br w:type="page"/>
      </w:r>
    </w:p>
    <w:p w14:paraId="37D7E655" w14:textId="77777777" w:rsidR="0029751E" w:rsidRPr="00BB7058" w:rsidRDefault="0029751E" w:rsidP="0029751E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bookmarkStart w:id="9" w:name="_Hlk94602239"/>
      <w:r w:rsidRPr="00BB7058">
        <w:rPr>
          <w:rFonts w:eastAsia="Times New Roman"/>
          <w:sz w:val="24"/>
          <w:szCs w:val="24"/>
          <w:lang w:eastAsia="ar-SA"/>
        </w:rPr>
        <w:lastRenderedPageBreak/>
        <w:t>Приложение №</w:t>
      </w:r>
      <w:r w:rsidR="00997E34" w:rsidRPr="00BB7058">
        <w:rPr>
          <w:rFonts w:eastAsia="Times New Roman"/>
          <w:sz w:val="24"/>
          <w:szCs w:val="24"/>
          <w:lang w:eastAsia="ar-SA"/>
        </w:rPr>
        <w:t>3</w:t>
      </w:r>
    </w:p>
    <w:p w14:paraId="6386579E" w14:textId="28D7251A" w:rsidR="0029751E" w:rsidRDefault="0029751E" w:rsidP="00DE0410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="005629B2" w:rsidRPr="00BB7058">
        <w:rPr>
          <w:rFonts w:eastAsia="Times New Roman"/>
          <w:sz w:val="24"/>
          <w:szCs w:val="24"/>
          <w:lang w:eastAsia="ar-SA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BB7058">
        <w:rPr>
          <w:rFonts w:eastAsia="Times New Roman"/>
          <w:sz w:val="24"/>
          <w:szCs w:val="24"/>
          <w:lang w:eastAsia="ar-SA"/>
        </w:rPr>
        <w:t xml:space="preserve">» </w:t>
      </w:r>
    </w:p>
    <w:p w14:paraId="245D9B3B" w14:textId="77777777" w:rsidR="00DE0410" w:rsidRPr="00BB7058" w:rsidRDefault="00DE0410" w:rsidP="00DE0410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 территории муниципального образования городской округ Евпатория  </w:t>
      </w:r>
    </w:p>
    <w:p w14:paraId="3618DBDC" w14:textId="77777777" w:rsidR="00DE0410" w:rsidRPr="00BB7058" w:rsidRDefault="00DE0410" w:rsidP="00DE0410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Республики Крым</w:t>
      </w:r>
    </w:p>
    <w:p w14:paraId="60B71FE0" w14:textId="77777777" w:rsidR="00DE0410" w:rsidRPr="00BB7058" w:rsidRDefault="00DE0410" w:rsidP="00DE0410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</w:p>
    <w:bookmarkEnd w:id="9"/>
    <w:p w14:paraId="33DC4023" w14:textId="77777777" w:rsidR="0029751E" w:rsidRPr="00BB7058" w:rsidRDefault="0029751E" w:rsidP="0029751E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</w:p>
    <w:p w14:paraId="23953C3C" w14:textId="77777777" w:rsidR="006F462B" w:rsidRPr="00BB7058" w:rsidRDefault="00625CEA" w:rsidP="00FA0C60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BB7058">
        <w:rPr>
          <w:noProof/>
        </w:rPr>
        <w:drawing>
          <wp:inline distT="0" distB="0" distL="0" distR="0" wp14:anchorId="572E465A" wp14:editId="254DCDD4">
            <wp:extent cx="5943600" cy="49053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62B" w:rsidRPr="00BB7058">
        <w:rPr>
          <w:rFonts w:eastAsia="Times New Roman"/>
          <w:sz w:val="24"/>
          <w:szCs w:val="24"/>
        </w:rPr>
        <w:br w:type="page"/>
      </w:r>
    </w:p>
    <w:p w14:paraId="2F348225" w14:textId="77777777" w:rsidR="006F462B" w:rsidRPr="00BB7058" w:rsidRDefault="006F462B" w:rsidP="006F462B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lastRenderedPageBreak/>
        <w:t>Приложение №4</w:t>
      </w:r>
    </w:p>
    <w:p w14:paraId="2324BB26" w14:textId="7F35866A" w:rsidR="006F462B" w:rsidRDefault="006F462B" w:rsidP="00DE0410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bookmarkStart w:id="10" w:name="_Hlk94795579"/>
      <w:r w:rsidRPr="00BB7058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="005629B2" w:rsidRPr="00BB7058">
        <w:rPr>
          <w:rFonts w:eastAsia="Times New Roman"/>
          <w:sz w:val="24"/>
          <w:szCs w:val="24"/>
          <w:lang w:eastAsia="ar-SA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BB7058">
        <w:rPr>
          <w:rFonts w:eastAsia="Times New Roman"/>
          <w:sz w:val="24"/>
          <w:szCs w:val="24"/>
          <w:lang w:eastAsia="ar-SA"/>
        </w:rPr>
        <w:t xml:space="preserve">» </w:t>
      </w:r>
    </w:p>
    <w:p w14:paraId="11AC9C12" w14:textId="77777777" w:rsidR="0063505B" w:rsidRPr="00BB7058" w:rsidRDefault="0063505B" w:rsidP="0063505B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 территории муниципального образования городской округ Евпатория  </w:t>
      </w:r>
    </w:p>
    <w:p w14:paraId="25EC25DF" w14:textId="77777777" w:rsidR="0063505B" w:rsidRPr="00BB7058" w:rsidRDefault="0063505B" w:rsidP="0063505B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BB7058">
        <w:rPr>
          <w:rFonts w:eastAsia="Times New Roman"/>
          <w:sz w:val="24"/>
          <w:szCs w:val="24"/>
          <w:lang w:eastAsia="ar-SA"/>
        </w:rPr>
        <w:t>Республики Крым</w:t>
      </w:r>
    </w:p>
    <w:p w14:paraId="7908DE1B" w14:textId="77777777" w:rsidR="00DE0410" w:rsidRPr="00BB7058" w:rsidRDefault="00DE0410" w:rsidP="00DE0410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</w:p>
    <w:bookmarkEnd w:id="10"/>
    <w:p w14:paraId="532C6DE8" w14:textId="77777777" w:rsidR="00EE29CF" w:rsidRPr="00E7763C" w:rsidRDefault="00625CEA">
      <w:pPr>
        <w:rPr>
          <w:sz w:val="24"/>
          <w:szCs w:val="24"/>
        </w:rPr>
      </w:pPr>
      <w:r w:rsidRPr="00BB7058">
        <w:rPr>
          <w:noProof/>
        </w:rPr>
        <w:drawing>
          <wp:inline distT="0" distB="0" distL="0" distR="0" wp14:anchorId="34DDFD68" wp14:editId="7D334C43">
            <wp:extent cx="5952664" cy="725043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779" cy="725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9CF" w:rsidRPr="00E7763C" w:rsidSect="00A404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849" w:bottom="1134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C97C5" w14:textId="77777777" w:rsidR="001472F8" w:rsidRDefault="001472F8" w:rsidP="00E03EFD">
      <w:r>
        <w:separator/>
      </w:r>
    </w:p>
  </w:endnote>
  <w:endnote w:type="continuationSeparator" w:id="0">
    <w:p w14:paraId="4B462684" w14:textId="77777777" w:rsidR="001472F8" w:rsidRDefault="001472F8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7B6D" w14:textId="77777777" w:rsidR="003E3EEA" w:rsidRDefault="003E3E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1" w:name="_GoBack" w:displacedByCustomXml="next"/>
  <w:bookmarkEnd w:id="11" w:displacedByCustomXml="next"/>
  <w:sdt>
    <w:sdtPr>
      <w:id w:val="-1935973042"/>
      <w:docPartObj>
        <w:docPartGallery w:val="Page Numbers (Bottom of Page)"/>
        <w:docPartUnique/>
      </w:docPartObj>
    </w:sdtPr>
    <w:sdtContent>
      <w:p w14:paraId="52860CA0" w14:textId="4D43F3DA" w:rsidR="003E3EEA" w:rsidRDefault="003E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0D98CF41" w14:textId="77777777" w:rsidR="003E3EEA" w:rsidRDefault="003E3E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53D1" w14:textId="77777777" w:rsidR="003E3EEA" w:rsidRDefault="003E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B48D4" w14:textId="77777777" w:rsidR="001472F8" w:rsidRDefault="001472F8" w:rsidP="00E03EFD">
      <w:r>
        <w:separator/>
      </w:r>
    </w:p>
  </w:footnote>
  <w:footnote w:type="continuationSeparator" w:id="0">
    <w:p w14:paraId="513A192D" w14:textId="77777777" w:rsidR="001472F8" w:rsidRDefault="001472F8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DA71" w14:textId="77777777" w:rsidR="003E3EEA" w:rsidRDefault="003E3E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9BE1" w14:textId="77777777" w:rsidR="003E3EEA" w:rsidRDefault="003E3E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0E72" w14:textId="77777777" w:rsidR="003E3EEA" w:rsidRDefault="003E3E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BB6289"/>
    <w:multiLevelType w:val="multilevel"/>
    <w:tmpl w:val="BFDCF236"/>
    <w:lvl w:ilvl="0">
      <w:start w:val="2"/>
      <w:numFmt w:val="decimal"/>
      <w:lvlText w:val="%1"/>
      <w:lvlJc w:val="left"/>
      <w:pPr>
        <w:ind w:left="217" w:hanging="49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lang w:val="pt-PT" w:eastAsia="en-US" w:bidi="ar-SA"/>
      </w:rPr>
    </w:lvl>
  </w:abstractNum>
  <w:abstractNum w:abstractNumId="5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B47E43"/>
    <w:multiLevelType w:val="multilevel"/>
    <w:tmpl w:val="6E3A43B6"/>
    <w:lvl w:ilvl="0">
      <w:start w:val="1"/>
      <w:numFmt w:val="decimal"/>
      <w:lvlText w:val="%1."/>
      <w:lvlJc w:val="left"/>
      <w:pPr>
        <w:ind w:left="1668" w:hanging="675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B2CC8"/>
    <w:multiLevelType w:val="hybridMultilevel"/>
    <w:tmpl w:val="7F069072"/>
    <w:lvl w:ilvl="0" w:tplc="2E1C68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0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23"/>
  </w:num>
  <w:num w:numId="18">
    <w:abstractNumId w:val="8"/>
  </w:num>
  <w:num w:numId="19">
    <w:abstractNumId w:val="19"/>
  </w:num>
  <w:num w:numId="20">
    <w:abstractNumId w:val="9"/>
  </w:num>
  <w:num w:numId="21">
    <w:abstractNumId w:val="21"/>
  </w:num>
  <w:num w:numId="22">
    <w:abstractNumId w:val="18"/>
  </w:num>
  <w:num w:numId="23">
    <w:abstractNumId w:val="22"/>
  </w:num>
  <w:num w:numId="24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61"/>
    <w:rsid w:val="00001C8C"/>
    <w:rsid w:val="0000401D"/>
    <w:rsid w:val="00004FC1"/>
    <w:rsid w:val="000057E5"/>
    <w:rsid w:val="00006740"/>
    <w:rsid w:val="0001066E"/>
    <w:rsid w:val="00010CA5"/>
    <w:rsid w:val="00013017"/>
    <w:rsid w:val="000134FA"/>
    <w:rsid w:val="00016970"/>
    <w:rsid w:val="00016ABD"/>
    <w:rsid w:val="00016E5C"/>
    <w:rsid w:val="00017819"/>
    <w:rsid w:val="00020D00"/>
    <w:rsid w:val="00021AA3"/>
    <w:rsid w:val="00021ADF"/>
    <w:rsid w:val="00021ED9"/>
    <w:rsid w:val="0002244A"/>
    <w:rsid w:val="00022E7F"/>
    <w:rsid w:val="00025F17"/>
    <w:rsid w:val="00026C95"/>
    <w:rsid w:val="00027180"/>
    <w:rsid w:val="0002778E"/>
    <w:rsid w:val="0003053B"/>
    <w:rsid w:val="00032F32"/>
    <w:rsid w:val="00033C09"/>
    <w:rsid w:val="00033E32"/>
    <w:rsid w:val="00034B20"/>
    <w:rsid w:val="00040A8B"/>
    <w:rsid w:val="00045B12"/>
    <w:rsid w:val="000471B5"/>
    <w:rsid w:val="0005286A"/>
    <w:rsid w:val="00054D53"/>
    <w:rsid w:val="00057769"/>
    <w:rsid w:val="00060598"/>
    <w:rsid w:val="00061D61"/>
    <w:rsid w:val="000623E2"/>
    <w:rsid w:val="000626B1"/>
    <w:rsid w:val="00062752"/>
    <w:rsid w:val="00063337"/>
    <w:rsid w:val="00064731"/>
    <w:rsid w:val="000659B6"/>
    <w:rsid w:val="000665DF"/>
    <w:rsid w:val="0006669D"/>
    <w:rsid w:val="0006789B"/>
    <w:rsid w:val="00067BDE"/>
    <w:rsid w:val="0007057F"/>
    <w:rsid w:val="0007070E"/>
    <w:rsid w:val="0007231E"/>
    <w:rsid w:val="000745E4"/>
    <w:rsid w:val="00080367"/>
    <w:rsid w:val="00080433"/>
    <w:rsid w:val="0008222A"/>
    <w:rsid w:val="00083A69"/>
    <w:rsid w:val="00084EA3"/>
    <w:rsid w:val="00086A94"/>
    <w:rsid w:val="00086F8F"/>
    <w:rsid w:val="0009098A"/>
    <w:rsid w:val="00090E0E"/>
    <w:rsid w:val="00090EAD"/>
    <w:rsid w:val="0009280D"/>
    <w:rsid w:val="00093251"/>
    <w:rsid w:val="00094E8B"/>
    <w:rsid w:val="000950FC"/>
    <w:rsid w:val="00095190"/>
    <w:rsid w:val="0009572B"/>
    <w:rsid w:val="00097241"/>
    <w:rsid w:val="000A2085"/>
    <w:rsid w:val="000A4908"/>
    <w:rsid w:val="000A5554"/>
    <w:rsid w:val="000A7E3E"/>
    <w:rsid w:val="000B04CF"/>
    <w:rsid w:val="000B129B"/>
    <w:rsid w:val="000B1393"/>
    <w:rsid w:val="000B31A8"/>
    <w:rsid w:val="000B4BFD"/>
    <w:rsid w:val="000B6B3C"/>
    <w:rsid w:val="000C0C96"/>
    <w:rsid w:val="000C2672"/>
    <w:rsid w:val="000C3716"/>
    <w:rsid w:val="000C4CC0"/>
    <w:rsid w:val="000D0B29"/>
    <w:rsid w:val="000D1007"/>
    <w:rsid w:val="000D1D01"/>
    <w:rsid w:val="000D297D"/>
    <w:rsid w:val="000D4782"/>
    <w:rsid w:val="000D5860"/>
    <w:rsid w:val="000D5F4E"/>
    <w:rsid w:val="000D6EA2"/>
    <w:rsid w:val="000E0FB0"/>
    <w:rsid w:val="000E17F8"/>
    <w:rsid w:val="000E6904"/>
    <w:rsid w:val="000E6F77"/>
    <w:rsid w:val="000E77CD"/>
    <w:rsid w:val="000F0158"/>
    <w:rsid w:val="000F0175"/>
    <w:rsid w:val="000F06C9"/>
    <w:rsid w:val="000F287A"/>
    <w:rsid w:val="000F4F57"/>
    <w:rsid w:val="00103ED7"/>
    <w:rsid w:val="001048D3"/>
    <w:rsid w:val="00104EA3"/>
    <w:rsid w:val="0010508C"/>
    <w:rsid w:val="0010627A"/>
    <w:rsid w:val="00106661"/>
    <w:rsid w:val="00110623"/>
    <w:rsid w:val="00113612"/>
    <w:rsid w:val="001136C4"/>
    <w:rsid w:val="00117238"/>
    <w:rsid w:val="00117EC6"/>
    <w:rsid w:val="0012078E"/>
    <w:rsid w:val="001227DC"/>
    <w:rsid w:val="0012362B"/>
    <w:rsid w:val="00124895"/>
    <w:rsid w:val="00130C19"/>
    <w:rsid w:val="00131FD4"/>
    <w:rsid w:val="00132234"/>
    <w:rsid w:val="001330A9"/>
    <w:rsid w:val="0013397E"/>
    <w:rsid w:val="001352E3"/>
    <w:rsid w:val="00136B59"/>
    <w:rsid w:val="00136CC2"/>
    <w:rsid w:val="001402D2"/>
    <w:rsid w:val="001407EB"/>
    <w:rsid w:val="001412DA"/>
    <w:rsid w:val="00143DCE"/>
    <w:rsid w:val="001472F8"/>
    <w:rsid w:val="00151693"/>
    <w:rsid w:val="001535CC"/>
    <w:rsid w:val="00155DD3"/>
    <w:rsid w:val="00156554"/>
    <w:rsid w:val="001629C5"/>
    <w:rsid w:val="00162A22"/>
    <w:rsid w:val="00162D50"/>
    <w:rsid w:val="001650C9"/>
    <w:rsid w:val="0016738E"/>
    <w:rsid w:val="00167938"/>
    <w:rsid w:val="00167ECA"/>
    <w:rsid w:val="0017020E"/>
    <w:rsid w:val="001720E4"/>
    <w:rsid w:val="001721F7"/>
    <w:rsid w:val="001753BB"/>
    <w:rsid w:val="00176896"/>
    <w:rsid w:val="0017717C"/>
    <w:rsid w:val="00180BF0"/>
    <w:rsid w:val="00182C27"/>
    <w:rsid w:val="00186B1D"/>
    <w:rsid w:val="001912EB"/>
    <w:rsid w:val="00191BDE"/>
    <w:rsid w:val="001938D9"/>
    <w:rsid w:val="00193C95"/>
    <w:rsid w:val="00195440"/>
    <w:rsid w:val="00195AD5"/>
    <w:rsid w:val="00197316"/>
    <w:rsid w:val="001A0DC1"/>
    <w:rsid w:val="001A1467"/>
    <w:rsid w:val="001A5B17"/>
    <w:rsid w:val="001A7D45"/>
    <w:rsid w:val="001B03EA"/>
    <w:rsid w:val="001B0EF3"/>
    <w:rsid w:val="001B30ED"/>
    <w:rsid w:val="001B3624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2E76"/>
    <w:rsid w:val="001D3D2C"/>
    <w:rsid w:val="001D414F"/>
    <w:rsid w:val="001D44D3"/>
    <w:rsid w:val="001D6A96"/>
    <w:rsid w:val="001D7329"/>
    <w:rsid w:val="001E1441"/>
    <w:rsid w:val="001E1519"/>
    <w:rsid w:val="001E2D62"/>
    <w:rsid w:val="001E3703"/>
    <w:rsid w:val="001E3E69"/>
    <w:rsid w:val="001E4FD5"/>
    <w:rsid w:val="001E561B"/>
    <w:rsid w:val="001E6CB7"/>
    <w:rsid w:val="001E75D4"/>
    <w:rsid w:val="001F03CE"/>
    <w:rsid w:val="001F41A8"/>
    <w:rsid w:val="001F509B"/>
    <w:rsid w:val="001F56AC"/>
    <w:rsid w:val="00202595"/>
    <w:rsid w:val="00202804"/>
    <w:rsid w:val="00204AAD"/>
    <w:rsid w:val="002108F6"/>
    <w:rsid w:val="002157C9"/>
    <w:rsid w:val="00215C4B"/>
    <w:rsid w:val="002171A3"/>
    <w:rsid w:val="002217D9"/>
    <w:rsid w:val="00224CD0"/>
    <w:rsid w:val="00226522"/>
    <w:rsid w:val="002279FD"/>
    <w:rsid w:val="0023004E"/>
    <w:rsid w:val="00230771"/>
    <w:rsid w:val="00230C15"/>
    <w:rsid w:val="0023307A"/>
    <w:rsid w:val="00233396"/>
    <w:rsid w:val="00233AA8"/>
    <w:rsid w:val="0023403A"/>
    <w:rsid w:val="0023734E"/>
    <w:rsid w:val="00240599"/>
    <w:rsid w:val="00242A1D"/>
    <w:rsid w:val="00244FA5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2A0"/>
    <w:rsid w:val="0025439D"/>
    <w:rsid w:val="002549A9"/>
    <w:rsid w:val="00256214"/>
    <w:rsid w:val="00262973"/>
    <w:rsid w:val="00262A5D"/>
    <w:rsid w:val="00263E63"/>
    <w:rsid w:val="002643F1"/>
    <w:rsid w:val="002672B5"/>
    <w:rsid w:val="00274E68"/>
    <w:rsid w:val="0027558A"/>
    <w:rsid w:val="002800BA"/>
    <w:rsid w:val="00283B8C"/>
    <w:rsid w:val="00283BDA"/>
    <w:rsid w:val="00283C8B"/>
    <w:rsid w:val="00285758"/>
    <w:rsid w:val="002868E4"/>
    <w:rsid w:val="00286B74"/>
    <w:rsid w:val="00291210"/>
    <w:rsid w:val="00291B72"/>
    <w:rsid w:val="00292532"/>
    <w:rsid w:val="00294D10"/>
    <w:rsid w:val="00295293"/>
    <w:rsid w:val="00295691"/>
    <w:rsid w:val="0029751E"/>
    <w:rsid w:val="00297718"/>
    <w:rsid w:val="002A0DAB"/>
    <w:rsid w:val="002A15A3"/>
    <w:rsid w:val="002A26FA"/>
    <w:rsid w:val="002A2A7B"/>
    <w:rsid w:val="002A2D98"/>
    <w:rsid w:val="002B1B61"/>
    <w:rsid w:val="002B1EEB"/>
    <w:rsid w:val="002B41A8"/>
    <w:rsid w:val="002B47FF"/>
    <w:rsid w:val="002B5337"/>
    <w:rsid w:val="002B56A4"/>
    <w:rsid w:val="002B58F1"/>
    <w:rsid w:val="002B732B"/>
    <w:rsid w:val="002B75AD"/>
    <w:rsid w:val="002C0064"/>
    <w:rsid w:val="002C1C53"/>
    <w:rsid w:val="002C41F2"/>
    <w:rsid w:val="002C4D7D"/>
    <w:rsid w:val="002C4E1C"/>
    <w:rsid w:val="002C56A0"/>
    <w:rsid w:val="002C5EFB"/>
    <w:rsid w:val="002C7100"/>
    <w:rsid w:val="002C746B"/>
    <w:rsid w:val="002D06C8"/>
    <w:rsid w:val="002D093D"/>
    <w:rsid w:val="002D152D"/>
    <w:rsid w:val="002D156A"/>
    <w:rsid w:val="002D2F61"/>
    <w:rsid w:val="002D3271"/>
    <w:rsid w:val="002D40F0"/>
    <w:rsid w:val="002D4C62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62F"/>
    <w:rsid w:val="002E6CF5"/>
    <w:rsid w:val="002F2539"/>
    <w:rsid w:val="002F4068"/>
    <w:rsid w:val="002F7172"/>
    <w:rsid w:val="003023ED"/>
    <w:rsid w:val="00303986"/>
    <w:rsid w:val="00304E2C"/>
    <w:rsid w:val="00305FC4"/>
    <w:rsid w:val="003063F0"/>
    <w:rsid w:val="003077AD"/>
    <w:rsid w:val="00307D58"/>
    <w:rsid w:val="0031119E"/>
    <w:rsid w:val="00311800"/>
    <w:rsid w:val="0031311B"/>
    <w:rsid w:val="003153A3"/>
    <w:rsid w:val="00315BDC"/>
    <w:rsid w:val="00315FD2"/>
    <w:rsid w:val="003217AF"/>
    <w:rsid w:val="003224D3"/>
    <w:rsid w:val="003247AF"/>
    <w:rsid w:val="00324931"/>
    <w:rsid w:val="00324B47"/>
    <w:rsid w:val="00324D04"/>
    <w:rsid w:val="00325021"/>
    <w:rsid w:val="00325886"/>
    <w:rsid w:val="00330B4B"/>
    <w:rsid w:val="0033135B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474A5"/>
    <w:rsid w:val="00350985"/>
    <w:rsid w:val="00351F05"/>
    <w:rsid w:val="00352B75"/>
    <w:rsid w:val="00352BCF"/>
    <w:rsid w:val="00356A10"/>
    <w:rsid w:val="00360349"/>
    <w:rsid w:val="003619D2"/>
    <w:rsid w:val="00364DDC"/>
    <w:rsid w:val="00365C1E"/>
    <w:rsid w:val="003661EC"/>
    <w:rsid w:val="003666BF"/>
    <w:rsid w:val="0036679F"/>
    <w:rsid w:val="00366C8F"/>
    <w:rsid w:val="003678FC"/>
    <w:rsid w:val="00370423"/>
    <w:rsid w:val="0037234D"/>
    <w:rsid w:val="00384470"/>
    <w:rsid w:val="003845A7"/>
    <w:rsid w:val="00384624"/>
    <w:rsid w:val="00384A11"/>
    <w:rsid w:val="00385F4A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35CA"/>
    <w:rsid w:val="003B6917"/>
    <w:rsid w:val="003B73F8"/>
    <w:rsid w:val="003C0883"/>
    <w:rsid w:val="003C0931"/>
    <w:rsid w:val="003C123B"/>
    <w:rsid w:val="003C1AA0"/>
    <w:rsid w:val="003C1DEA"/>
    <w:rsid w:val="003C3ECC"/>
    <w:rsid w:val="003C4A8E"/>
    <w:rsid w:val="003C7C0B"/>
    <w:rsid w:val="003D015D"/>
    <w:rsid w:val="003D255C"/>
    <w:rsid w:val="003D5DC4"/>
    <w:rsid w:val="003E0747"/>
    <w:rsid w:val="003E3EEA"/>
    <w:rsid w:val="003E63F7"/>
    <w:rsid w:val="003E7DF0"/>
    <w:rsid w:val="003F025E"/>
    <w:rsid w:val="003F3187"/>
    <w:rsid w:val="003F663A"/>
    <w:rsid w:val="003F679B"/>
    <w:rsid w:val="003F758B"/>
    <w:rsid w:val="00400F1E"/>
    <w:rsid w:val="00402256"/>
    <w:rsid w:val="0040307E"/>
    <w:rsid w:val="004057B3"/>
    <w:rsid w:val="004069E3"/>
    <w:rsid w:val="00406D86"/>
    <w:rsid w:val="00407E55"/>
    <w:rsid w:val="004106A6"/>
    <w:rsid w:val="00411598"/>
    <w:rsid w:val="00411AD3"/>
    <w:rsid w:val="00411BA4"/>
    <w:rsid w:val="0041511C"/>
    <w:rsid w:val="00415277"/>
    <w:rsid w:val="004152C3"/>
    <w:rsid w:val="00422562"/>
    <w:rsid w:val="00422799"/>
    <w:rsid w:val="0042389B"/>
    <w:rsid w:val="0042549A"/>
    <w:rsid w:val="00425E77"/>
    <w:rsid w:val="00427030"/>
    <w:rsid w:val="0042724E"/>
    <w:rsid w:val="00431E1F"/>
    <w:rsid w:val="00432084"/>
    <w:rsid w:val="00432700"/>
    <w:rsid w:val="00434DE5"/>
    <w:rsid w:val="00434E3E"/>
    <w:rsid w:val="004367D4"/>
    <w:rsid w:val="00436EEC"/>
    <w:rsid w:val="004413BD"/>
    <w:rsid w:val="0044307F"/>
    <w:rsid w:val="004453E6"/>
    <w:rsid w:val="0044643F"/>
    <w:rsid w:val="004465E4"/>
    <w:rsid w:val="00446C22"/>
    <w:rsid w:val="0044719D"/>
    <w:rsid w:val="00450EFB"/>
    <w:rsid w:val="00451DE0"/>
    <w:rsid w:val="00451F33"/>
    <w:rsid w:val="00454644"/>
    <w:rsid w:val="00454B40"/>
    <w:rsid w:val="0045667F"/>
    <w:rsid w:val="00456BAC"/>
    <w:rsid w:val="00460898"/>
    <w:rsid w:val="00460B6A"/>
    <w:rsid w:val="0046175B"/>
    <w:rsid w:val="00464183"/>
    <w:rsid w:val="00464F20"/>
    <w:rsid w:val="00465D4C"/>
    <w:rsid w:val="00471999"/>
    <w:rsid w:val="00471A32"/>
    <w:rsid w:val="00474EC5"/>
    <w:rsid w:val="0047585C"/>
    <w:rsid w:val="00477A61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A0910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507E"/>
    <w:rsid w:val="004C5878"/>
    <w:rsid w:val="004C5E46"/>
    <w:rsid w:val="004C735F"/>
    <w:rsid w:val="004C7811"/>
    <w:rsid w:val="004C7F11"/>
    <w:rsid w:val="004D04A9"/>
    <w:rsid w:val="004D29F5"/>
    <w:rsid w:val="004D3000"/>
    <w:rsid w:val="004D3D31"/>
    <w:rsid w:val="004D40C5"/>
    <w:rsid w:val="004D590F"/>
    <w:rsid w:val="004D5C70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4F7A8B"/>
    <w:rsid w:val="00501F36"/>
    <w:rsid w:val="005030D8"/>
    <w:rsid w:val="00503BB6"/>
    <w:rsid w:val="0050424E"/>
    <w:rsid w:val="005042EB"/>
    <w:rsid w:val="00504D4D"/>
    <w:rsid w:val="00504F71"/>
    <w:rsid w:val="00506B32"/>
    <w:rsid w:val="00506D83"/>
    <w:rsid w:val="00513CA9"/>
    <w:rsid w:val="005148BA"/>
    <w:rsid w:val="00515CF4"/>
    <w:rsid w:val="00516492"/>
    <w:rsid w:val="00516963"/>
    <w:rsid w:val="005208AA"/>
    <w:rsid w:val="0052354A"/>
    <w:rsid w:val="00525CBD"/>
    <w:rsid w:val="00525D61"/>
    <w:rsid w:val="005260CA"/>
    <w:rsid w:val="00527FF6"/>
    <w:rsid w:val="005317B2"/>
    <w:rsid w:val="005318D0"/>
    <w:rsid w:val="00533CC8"/>
    <w:rsid w:val="0053419B"/>
    <w:rsid w:val="00534A84"/>
    <w:rsid w:val="00537B92"/>
    <w:rsid w:val="00540E35"/>
    <w:rsid w:val="00543243"/>
    <w:rsid w:val="00543D8C"/>
    <w:rsid w:val="00546508"/>
    <w:rsid w:val="00546A40"/>
    <w:rsid w:val="005527F2"/>
    <w:rsid w:val="00554048"/>
    <w:rsid w:val="00556E55"/>
    <w:rsid w:val="00556FC3"/>
    <w:rsid w:val="005603B5"/>
    <w:rsid w:val="00560402"/>
    <w:rsid w:val="00560D48"/>
    <w:rsid w:val="00561A72"/>
    <w:rsid w:val="00562009"/>
    <w:rsid w:val="005628D9"/>
    <w:rsid w:val="005629B2"/>
    <w:rsid w:val="00565CF5"/>
    <w:rsid w:val="005709C8"/>
    <w:rsid w:val="00573B07"/>
    <w:rsid w:val="005751AE"/>
    <w:rsid w:val="00575762"/>
    <w:rsid w:val="005775FA"/>
    <w:rsid w:val="0058000F"/>
    <w:rsid w:val="00580038"/>
    <w:rsid w:val="00582211"/>
    <w:rsid w:val="00583AC3"/>
    <w:rsid w:val="00584CC9"/>
    <w:rsid w:val="00584DFA"/>
    <w:rsid w:val="00585C8C"/>
    <w:rsid w:val="00586029"/>
    <w:rsid w:val="00586150"/>
    <w:rsid w:val="0058766E"/>
    <w:rsid w:val="00587CAB"/>
    <w:rsid w:val="005900DB"/>
    <w:rsid w:val="005944A1"/>
    <w:rsid w:val="005A397D"/>
    <w:rsid w:val="005A4414"/>
    <w:rsid w:val="005B096A"/>
    <w:rsid w:val="005B104F"/>
    <w:rsid w:val="005B1C62"/>
    <w:rsid w:val="005B3282"/>
    <w:rsid w:val="005B3F5C"/>
    <w:rsid w:val="005B4902"/>
    <w:rsid w:val="005B4AD5"/>
    <w:rsid w:val="005B50F9"/>
    <w:rsid w:val="005B549A"/>
    <w:rsid w:val="005B6C59"/>
    <w:rsid w:val="005B7855"/>
    <w:rsid w:val="005B7BAC"/>
    <w:rsid w:val="005C06FC"/>
    <w:rsid w:val="005C0B42"/>
    <w:rsid w:val="005C1DA0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567"/>
    <w:rsid w:val="005D29C3"/>
    <w:rsid w:val="005D2B9C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1036"/>
    <w:rsid w:val="0060185C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3BC0"/>
    <w:rsid w:val="006149F1"/>
    <w:rsid w:val="00615CB6"/>
    <w:rsid w:val="00616AE3"/>
    <w:rsid w:val="00617609"/>
    <w:rsid w:val="00617CC6"/>
    <w:rsid w:val="00620725"/>
    <w:rsid w:val="00625CEA"/>
    <w:rsid w:val="00625F0E"/>
    <w:rsid w:val="00626E69"/>
    <w:rsid w:val="00630FB2"/>
    <w:rsid w:val="0063165F"/>
    <w:rsid w:val="00633280"/>
    <w:rsid w:val="0063444B"/>
    <w:rsid w:val="0063505B"/>
    <w:rsid w:val="006351AA"/>
    <w:rsid w:val="00640046"/>
    <w:rsid w:val="00641570"/>
    <w:rsid w:val="00641BD9"/>
    <w:rsid w:val="006472DC"/>
    <w:rsid w:val="00650D6E"/>
    <w:rsid w:val="00650FF6"/>
    <w:rsid w:val="0065224F"/>
    <w:rsid w:val="006522A6"/>
    <w:rsid w:val="006532A9"/>
    <w:rsid w:val="006536FB"/>
    <w:rsid w:val="00654ABF"/>
    <w:rsid w:val="00655D13"/>
    <w:rsid w:val="00655DE4"/>
    <w:rsid w:val="00655E7F"/>
    <w:rsid w:val="00656486"/>
    <w:rsid w:val="006575D2"/>
    <w:rsid w:val="00660153"/>
    <w:rsid w:val="00660CFE"/>
    <w:rsid w:val="00660EF1"/>
    <w:rsid w:val="00661BF5"/>
    <w:rsid w:val="006648A1"/>
    <w:rsid w:val="00664E91"/>
    <w:rsid w:val="00665307"/>
    <w:rsid w:val="00665C11"/>
    <w:rsid w:val="00665FEF"/>
    <w:rsid w:val="006664D9"/>
    <w:rsid w:val="006669B7"/>
    <w:rsid w:val="0067069A"/>
    <w:rsid w:val="006712CD"/>
    <w:rsid w:val="0067179A"/>
    <w:rsid w:val="00672C62"/>
    <w:rsid w:val="006734D9"/>
    <w:rsid w:val="006744C1"/>
    <w:rsid w:val="00676402"/>
    <w:rsid w:val="00680738"/>
    <w:rsid w:val="006809B1"/>
    <w:rsid w:val="00682BB6"/>
    <w:rsid w:val="00685FA6"/>
    <w:rsid w:val="006901B3"/>
    <w:rsid w:val="00690BB0"/>
    <w:rsid w:val="006932B4"/>
    <w:rsid w:val="0069558D"/>
    <w:rsid w:val="006956FB"/>
    <w:rsid w:val="0069638C"/>
    <w:rsid w:val="006A0193"/>
    <w:rsid w:val="006A10A1"/>
    <w:rsid w:val="006A122E"/>
    <w:rsid w:val="006A2952"/>
    <w:rsid w:val="006A3555"/>
    <w:rsid w:val="006A5349"/>
    <w:rsid w:val="006A5362"/>
    <w:rsid w:val="006B082B"/>
    <w:rsid w:val="006B1139"/>
    <w:rsid w:val="006B1F07"/>
    <w:rsid w:val="006B397E"/>
    <w:rsid w:val="006B69FA"/>
    <w:rsid w:val="006B7379"/>
    <w:rsid w:val="006B7445"/>
    <w:rsid w:val="006B77A0"/>
    <w:rsid w:val="006B7DF6"/>
    <w:rsid w:val="006C079D"/>
    <w:rsid w:val="006C11C2"/>
    <w:rsid w:val="006C3640"/>
    <w:rsid w:val="006C39EB"/>
    <w:rsid w:val="006C3ED9"/>
    <w:rsid w:val="006C5435"/>
    <w:rsid w:val="006C6407"/>
    <w:rsid w:val="006C6E56"/>
    <w:rsid w:val="006C70AD"/>
    <w:rsid w:val="006D0199"/>
    <w:rsid w:val="006D1A31"/>
    <w:rsid w:val="006D39B0"/>
    <w:rsid w:val="006D5C06"/>
    <w:rsid w:val="006D612E"/>
    <w:rsid w:val="006D6DA4"/>
    <w:rsid w:val="006D7363"/>
    <w:rsid w:val="006E10C0"/>
    <w:rsid w:val="006E184A"/>
    <w:rsid w:val="006E23EE"/>
    <w:rsid w:val="006E5C85"/>
    <w:rsid w:val="006F0EF8"/>
    <w:rsid w:val="006F462B"/>
    <w:rsid w:val="006F466F"/>
    <w:rsid w:val="006F5A35"/>
    <w:rsid w:val="006F5A94"/>
    <w:rsid w:val="00700050"/>
    <w:rsid w:val="007017C1"/>
    <w:rsid w:val="00704569"/>
    <w:rsid w:val="007047E5"/>
    <w:rsid w:val="007055F5"/>
    <w:rsid w:val="007058DE"/>
    <w:rsid w:val="00706764"/>
    <w:rsid w:val="0070792C"/>
    <w:rsid w:val="00707987"/>
    <w:rsid w:val="00712544"/>
    <w:rsid w:val="00712E69"/>
    <w:rsid w:val="00712EE3"/>
    <w:rsid w:val="00715A8E"/>
    <w:rsid w:val="00715E1D"/>
    <w:rsid w:val="007165ED"/>
    <w:rsid w:val="00716D9D"/>
    <w:rsid w:val="0072453C"/>
    <w:rsid w:val="00732527"/>
    <w:rsid w:val="00732ABF"/>
    <w:rsid w:val="00732B2A"/>
    <w:rsid w:val="00733177"/>
    <w:rsid w:val="00735C55"/>
    <w:rsid w:val="007368B0"/>
    <w:rsid w:val="00740FFA"/>
    <w:rsid w:val="007415D7"/>
    <w:rsid w:val="007418CB"/>
    <w:rsid w:val="00742C7D"/>
    <w:rsid w:val="00743623"/>
    <w:rsid w:val="0074446A"/>
    <w:rsid w:val="00747A61"/>
    <w:rsid w:val="0075097E"/>
    <w:rsid w:val="00750D83"/>
    <w:rsid w:val="007510C2"/>
    <w:rsid w:val="007510F9"/>
    <w:rsid w:val="00752FFE"/>
    <w:rsid w:val="00755625"/>
    <w:rsid w:val="007570B6"/>
    <w:rsid w:val="0076098B"/>
    <w:rsid w:val="00762692"/>
    <w:rsid w:val="00762D34"/>
    <w:rsid w:val="0076381A"/>
    <w:rsid w:val="00764DA2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0214"/>
    <w:rsid w:val="00781E4C"/>
    <w:rsid w:val="00781F9D"/>
    <w:rsid w:val="007829DC"/>
    <w:rsid w:val="0078513C"/>
    <w:rsid w:val="0078575C"/>
    <w:rsid w:val="007865D3"/>
    <w:rsid w:val="00786632"/>
    <w:rsid w:val="007869A2"/>
    <w:rsid w:val="00786E63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3BBA"/>
    <w:rsid w:val="007C76EB"/>
    <w:rsid w:val="007C7F43"/>
    <w:rsid w:val="007D0C3A"/>
    <w:rsid w:val="007D235F"/>
    <w:rsid w:val="007D326C"/>
    <w:rsid w:val="007D3AF4"/>
    <w:rsid w:val="007D3F01"/>
    <w:rsid w:val="007D4C3E"/>
    <w:rsid w:val="007D4DEB"/>
    <w:rsid w:val="007D4E4B"/>
    <w:rsid w:val="007D4FC8"/>
    <w:rsid w:val="007D58AA"/>
    <w:rsid w:val="007D6AF9"/>
    <w:rsid w:val="007E191C"/>
    <w:rsid w:val="007E24BC"/>
    <w:rsid w:val="007E2FB0"/>
    <w:rsid w:val="007E5715"/>
    <w:rsid w:val="007E6107"/>
    <w:rsid w:val="007E619E"/>
    <w:rsid w:val="007E742F"/>
    <w:rsid w:val="007E7A24"/>
    <w:rsid w:val="007F0310"/>
    <w:rsid w:val="007F05BC"/>
    <w:rsid w:val="007F1307"/>
    <w:rsid w:val="007F1AA5"/>
    <w:rsid w:val="007F319C"/>
    <w:rsid w:val="007F3B71"/>
    <w:rsid w:val="007F3F58"/>
    <w:rsid w:val="007F42AE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1527A"/>
    <w:rsid w:val="008161A5"/>
    <w:rsid w:val="0081719D"/>
    <w:rsid w:val="0081741E"/>
    <w:rsid w:val="00820A78"/>
    <w:rsid w:val="00820F56"/>
    <w:rsid w:val="00821364"/>
    <w:rsid w:val="008219AB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5930"/>
    <w:rsid w:val="008366E2"/>
    <w:rsid w:val="00836AC8"/>
    <w:rsid w:val="00840711"/>
    <w:rsid w:val="00841865"/>
    <w:rsid w:val="00841C78"/>
    <w:rsid w:val="00842889"/>
    <w:rsid w:val="00844662"/>
    <w:rsid w:val="0085235C"/>
    <w:rsid w:val="008529A6"/>
    <w:rsid w:val="00855575"/>
    <w:rsid w:val="00856B22"/>
    <w:rsid w:val="00857AD7"/>
    <w:rsid w:val="008612B3"/>
    <w:rsid w:val="0086329A"/>
    <w:rsid w:val="008658EE"/>
    <w:rsid w:val="00866B92"/>
    <w:rsid w:val="00866CA2"/>
    <w:rsid w:val="00866CBB"/>
    <w:rsid w:val="008674CE"/>
    <w:rsid w:val="00867C4F"/>
    <w:rsid w:val="00870B8E"/>
    <w:rsid w:val="0087169A"/>
    <w:rsid w:val="00872227"/>
    <w:rsid w:val="00874F81"/>
    <w:rsid w:val="0087558E"/>
    <w:rsid w:val="008755E0"/>
    <w:rsid w:val="008761C5"/>
    <w:rsid w:val="00881399"/>
    <w:rsid w:val="00886E79"/>
    <w:rsid w:val="008879D2"/>
    <w:rsid w:val="00892DDC"/>
    <w:rsid w:val="00893DD6"/>
    <w:rsid w:val="00893E64"/>
    <w:rsid w:val="00894403"/>
    <w:rsid w:val="00897A22"/>
    <w:rsid w:val="008A26EA"/>
    <w:rsid w:val="008A2C38"/>
    <w:rsid w:val="008A3F72"/>
    <w:rsid w:val="008A609C"/>
    <w:rsid w:val="008A61AA"/>
    <w:rsid w:val="008A743C"/>
    <w:rsid w:val="008B3413"/>
    <w:rsid w:val="008B454A"/>
    <w:rsid w:val="008B50DE"/>
    <w:rsid w:val="008B6B09"/>
    <w:rsid w:val="008B7A48"/>
    <w:rsid w:val="008C47D7"/>
    <w:rsid w:val="008C498F"/>
    <w:rsid w:val="008C5090"/>
    <w:rsid w:val="008C5F60"/>
    <w:rsid w:val="008D10C1"/>
    <w:rsid w:val="008D16C9"/>
    <w:rsid w:val="008D37B2"/>
    <w:rsid w:val="008D52A9"/>
    <w:rsid w:val="008D6A07"/>
    <w:rsid w:val="008D7519"/>
    <w:rsid w:val="008E0CAC"/>
    <w:rsid w:val="008E1348"/>
    <w:rsid w:val="008E2807"/>
    <w:rsid w:val="008E68F7"/>
    <w:rsid w:val="008E71C0"/>
    <w:rsid w:val="008F1163"/>
    <w:rsid w:val="008F2D14"/>
    <w:rsid w:val="008F345F"/>
    <w:rsid w:val="008F6E87"/>
    <w:rsid w:val="008F715B"/>
    <w:rsid w:val="009003AF"/>
    <w:rsid w:val="009012AB"/>
    <w:rsid w:val="00903710"/>
    <w:rsid w:val="009056FA"/>
    <w:rsid w:val="00905DCD"/>
    <w:rsid w:val="00907D7F"/>
    <w:rsid w:val="00907EF8"/>
    <w:rsid w:val="00910E32"/>
    <w:rsid w:val="00911472"/>
    <w:rsid w:val="00914884"/>
    <w:rsid w:val="00915734"/>
    <w:rsid w:val="0091666D"/>
    <w:rsid w:val="00920876"/>
    <w:rsid w:val="009214D6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BFD"/>
    <w:rsid w:val="00944F2C"/>
    <w:rsid w:val="00946231"/>
    <w:rsid w:val="009470B3"/>
    <w:rsid w:val="00947418"/>
    <w:rsid w:val="00951D0E"/>
    <w:rsid w:val="0095217E"/>
    <w:rsid w:val="0095225A"/>
    <w:rsid w:val="00952303"/>
    <w:rsid w:val="00954D82"/>
    <w:rsid w:val="0095562F"/>
    <w:rsid w:val="00955A6D"/>
    <w:rsid w:val="00955BDD"/>
    <w:rsid w:val="009574A2"/>
    <w:rsid w:val="00957DF2"/>
    <w:rsid w:val="00960D1F"/>
    <w:rsid w:val="00964DC5"/>
    <w:rsid w:val="00966264"/>
    <w:rsid w:val="00966C4F"/>
    <w:rsid w:val="00967AC6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4A3F"/>
    <w:rsid w:val="0098667B"/>
    <w:rsid w:val="00986F0E"/>
    <w:rsid w:val="00987035"/>
    <w:rsid w:val="00991CB0"/>
    <w:rsid w:val="00991ED5"/>
    <w:rsid w:val="00992554"/>
    <w:rsid w:val="00994A43"/>
    <w:rsid w:val="0099649A"/>
    <w:rsid w:val="00997E34"/>
    <w:rsid w:val="009A0F30"/>
    <w:rsid w:val="009A100D"/>
    <w:rsid w:val="009A4D16"/>
    <w:rsid w:val="009A5EBC"/>
    <w:rsid w:val="009A71D1"/>
    <w:rsid w:val="009B0875"/>
    <w:rsid w:val="009B08A0"/>
    <w:rsid w:val="009B1D91"/>
    <w:rsid w:val="009B3FAD"/>
    <w:rsid w:val="009B4081"/>
    <w:rsid w:val="009B47AD"/>
    <w:rsid w:val="009B604F"/>
    <w:rsid w:val="009B78FE"/>
    <w:rsid w:val="009C1885"/>
    <w:rsid w:val="009C4326"/>
    <w:rsid w:val="009C4B92"/>
    <w:rsid w:val="009C4C45"/>
    <w:rsid w:val="009C69BD"/>
    <w:rsid w:val="009C7DC6"/>
    <w:rsid w:val="009D0888"/>
    <w:rsid w:val="009D19AF"/>
    <w:rsid w:val="009D3360"/>
    <w:rsid w:val="009D373B"/>
    <w:rsid w:val="009D4C16"/>
    <w:rsid w:val="009D7DEF"/>
    <w:rsid w:val="009E08D0"/>
    <w:rsid w:val="009E2943"/>
    <w:rsid w:val="009E2ACA"/>
    <w:rsid w:val="009E4945"/>
    <w:rsid w:val="009E4E67"/>
    <w:rsid w:val="009E621C"/>
    <w:rsid w:val="009E650A"/>
    <w:rsid w:val="009E7D3F"/>
    <w:rsid w:val="009F0325"/>
    <w:rsid w:val="009F1BD1"/>
    <w:rsid w:val="009F6165"/>
    <w:rsid w:val="009F6864"/>
    <w:rsid w:val="009F6B1B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1FB"/>
    <w:rsid w:val="00A34D65"/>
    <w:rsid w:val="00A36C53"/>
    <w:rsid w:val="00A37B83"/>
    <w:rsid w:val="00A400D9"/>
    <w:rsid w:val="00A404F6"/>
    <w:rsid w:val="00A40FBF"/>
    <w:rsid w:val="00A43F6C"/>
    <w:rsid w:val="00A451F2"/>
    <w:rsid w:val="00A45D6B"/>
    <w:rsid w:val="00A47527"/>
    <w:rsid w:val="00A516E7"/>
    <w:rsid w:val="00A51EE5"/>
    <w:rsid w:val="00A57FA6"/>
    <w:rsid w:val="00A60B39"/>
    <w:rsid w:val="00A62210"/>
    <w:rsid w:val="00A675C1"/>
    <w:rsid w:val="00A72529"/>
    <w:rsid w:val="00A74D42"/>
    <w:rsid w:val="00A802DB"/>
    <w:rsid w:val="00A80B42"/>
    <w:rsid w:val="00A8314D"/>
    <w:rsid w:val="00A85303"/>
    <w:rsid w:val="00A867AB"/>
    <w:rsid w:val="00A90815"/>
    <w:rsid w:val="00A9250E"/>
    <w:rsid w:val="00A932B5"/>
    <w:rsid w:val="00A9332C"/>
    <w:rsid w:val="00A93A84"/>
    <w:rsid w:val="00A9548C"/>
    <w:rsid w:val="00A966F4"/>
    <w:rsid w:val="00A96A4A"/>
    <w:rsid w:val="00AA2108"/>
    <w:rsid w:val="00AA26F6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D21"/>
    <w:rsid w:val="00AC0F01"/>
    <w:rsid w:val="00AC1458"/>
    <w:rsid w:val="00AC3433"/>
    <w:rsid w:val="00AC3F32"/>
    <w:rsid w:val="00AC509D"/>
    <w:rsid w:val="00AC67CD"/>
    <w:rsid w:val="00AD05A4"/>
    <w:rsid w:val="00AD204C"/>
    <w:rsid w:val="00AD2490"/>
    <w:rsid w:val="00AD2D1D"/>
    <w:rsid w:val="00AD48D1"/>
    <w:rsid w:val="00AD4D57"/>
    <w:rsid w:val="00AD5AA8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053B0"/>
    <w:rsid w:val="00B13E7F"/>
    <w:rsid w:val="00B14807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3508"/>
    <w:rsid w:val="00B335B9"/>
    <w:rsid w:val="00B33DB8"/>
    <w:rsid w:val="00B33EC4"/>
    <w:rsid w:val="00B34177"/>
    <w:rsid w:val="00B342B7"/>
    <w:rsid w:val="00B35B83"/>
    <w:rsid w:val="00B40BFD"/>
    <w:rsid w:val="00B421FA"/>
    <w:rsid w:val="00B459B6"/>
    <w:rsid w:val="00B47A01"/>
    <w:rsid w:val="00B51BED"/>
    <w:rsid w:val="00B53F9C"/>
    <w:rsid w:val="00B543DB"/>
    <w:rsid w:val="00B55211"/>
    <w:rsid w:val="00B572F0"/>
    <w:rsid w:val="00B6134E"/>
    <w:rsid w:val="00B63655"/>
    <w:rsid w:val="00B661B2"/>
    <w:rsid w:val="00B66DD7"/>
    <w:rsid w:val="00B67872"/>
    <w:rsid w:val="00B76163"/>
    <w:rsid w:val="00B80931"/>
    <w:rsid w:val="00B81ED4"/>
    <w:rsid w:val="00B8307B"/>
    <w:rsid w:val="00B8417B"/>
    <w:rsid w:val="00B84CD5"/>
    <w:rsid w:val="00B911AD"/>
    <w:rsid w:val="00B91408"/>
    <w:rsid w:val="00B92A1C"/>
    <w:rsid w:val="00B92FD7"/>
    <w:rsid w:val="00B93541"/>
    <w:rsid w:val="00B9590D"/>
    <w:rsid w:val="00B97C3B"/>
    <w:rsid w:val="00BA0358"/>
    <w:rsid w:val="00BA11EF"/>
    <w:rsid w:val="00BA409B"/>
    <w:rsid w:val="00BA41E2"/>
    <w:rsid w:val="00BA5C8E"/>
    <w:rsid w:val="00BA7487"/>
    <w:rsid w:val="00BB0D87"/>
    <w:rsid w:val="00BB14F8"/>
    <w:rsid w:val="00BB488C"/>
    <w:rsid w:val="00BB4C0A"/>
    <w:rsid w:val="00BB688B"/>
    <w:rsid w:val="00BB6F5C"/>
    <w:rsid w:val="00BB7058"/>
    <w:rsid w:val="00BC0193"/>
    <w:rsid w:val="00BC023D"/>
    <w:rsid w:val="00BC1D7C"/>
    <w:rsid w:val="00BC2040"/>
    <w:rsid w:val="00BC2569"/>
    <w:rsid w:val="00BC2D5B"/>
    <w:rsid w:val="00BC3817"/>
    <w:rsid w:val="00BC5D48"/>
    <w:rsid w:val="00BD0624"/>
    <w:rsid w:val="00BD1E63"/>
    <w:rsid w:val="00BD44F5"/>
    <w:rsid w:val="00BD5FB2"/>
    <w:rsid w:val="00BD67A7"/>
    <w:rsid w:val="00BD7CBE"/>
    <w:rsid w:val="00BE175E"/>
    <w:rsid w:val="00BE4613"/>
    <w:rsid w:val="00BF1FE0"/>
    <w:rsid w:val="00BF20EC"/>
    <w:rsid w:val="00BF21C0"/>
    <w:rsid w:val="00BF3D60"/>
    <w:rsid w:val="00BF707D"/>
    <w:rsid w:val="00C00439"/>
    <w:rsid w:val="00C00AE9"/>
    <w:rsid w:val="00C07E73"/>
    <w:rsid w:val="00C1077F"/>
    <w:rsid w:val="00C10A7A"/>
    <w:rsid w:val="00C12AF1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2DD5"/>
    <w:rsid w:val="00C34013"/>
    <w:rsid w:val="00C35C6B"/>
    <w:rsid w:val="00C368F9"/>
    <w:rsid w:val="00C41FDD"/>
    <w:rsid w:val="00C42291"/>
    <w:rsid w:val="00C46A24"/>
    <w:rsid w:val="00C46CF8"/>
    <w:rsid w:val="00C504D8"/>
    <w:rsid w:val="00C526F5"/>
    <w:rsid w:val="00C54173"/>
    <w:rsid w:val="00C6008E"/>
    <w:rsid w:val="00C62B4C"/>
    <w:rsid w:val="00C657AE"/>
    <w:rsid w:val="00C719E9"/>
    <w:rsid w:val="00C727F9"/>
    <w:rsid w:val="00C75A8D"/>
    <w:rsid w:val="00C764B2"/>
    <w:rsid w:val="00C80FC1"/>
    <w:rsid w:val="00C8125D"/>
    <w:rsid w:val="00C81C24"/>
    <w:rsid w:val="00C81D74"/>
    <w:rsid w:val="00C83A4F"/>
    <w:rsid w:val="00C84FFE"/>
    <w:rsid w:val="00C85361"/>
    <w:rsid w:val="00C85940"/>
    <w:rsid w:val="00C865F4"/>
    <w:rsid w:val="00C90ECC"/>
    <w:rsid w:val="00C9143A"/>
    <w:rsid w:val="00C92B67"/>
    <w:rsid w:val="00C9432A"/>
    <w:rsid w:val="00C945DB"/>
    <w:rsid w:val="00C94A09"/>
    <w:rsid w:val="00C963B3"/>
    <w:rsid w:val="00C96931"/>
    <w:rsid w:val="00CA08FB"/>
    <w:rsid w:val="00CA446E"/>
    <w:rsid w:val="00CA6030"/>
    <w:rsid w:val="00CB0935"/>
    <w:rsid w:val="00CB107D"/>
    <w:rsid w:val="00CB1F6B"/>
    <w:rsid w:val="00CB23B5"/>
    <w:rsid w:val="00CB43CE"/>
    <w:rsid w:val="00CB5C66"/>
    <w:rsid w:val="00CB7C6A"/>
    <w:rsid w:val="00CB7C6D"/>
    <w:rsid w:val="00CC21B8"/>
    <w:rsid w:val="00CC2530"/>
    <w:rsid w:val="00CC3395"/>
    <w:rsid w:val="00CC4F06"/>
    <w:rsid w:val="00CC58AD"/>
    <w:rsid w:val="00CC6295"/>
    <w:rsid w:val="00CC7DD6"/>
    <w:rsid w:val="00CD25AF"/>
    <w:rsid w:val="00CD54FC"/>
    <w:rsid w:val="00CD6A9E"/>
    <w:rsid w:val="00CD7059"/>
    <w:rsid w:val="00CE185D"/>
    <w:rsid w:val="00CE18DC"/>
    <w:rsid w:val="00CE2FAF"/>
    <w:rsid w:val="00CE472A"/>
    <w:rsid w:val="00CE51C8"/>
    <w:rsid w:val="00CE6301"/>
    <w:rsid w:val="00CF15A8"/>
    <w:rsid w:val="00CF18AE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0C74"/>
    <w:rsid w:val="00D21041"/>
    <w:rsid w:val="00D21193"/>
    <w:rsid w:val="00D212F5"/>
    <w:rsid w:val="00D2186C"/>
    <w:rsid w:val="00D2503E"/>
    <w:rsid w:val="00D26B20"/>
    <w:rsid w:val="00D26E27"/>
    <w:rsid w:val="00D27CE3"/>
    <w:rsid w:val="00D27EF5"/>
    <w:rsid w:val="00D3034F"/>
    <w:rsid w:val="00D33267"/>
    <w:rsid w:val="00D34202"/>
    <w:rsid w:val="00D360EB"/>
    <w:rsid w:val="00D363F9"/>
    <w:rsid w:val="00D36C8B"/>
    <w:rsid w:val="00D406DB"/>
    <w:rsid w:val="00D40BAF"/>
    <w:rsid w:val="00D41206"/>
    <w:rsid w:val="00D41613"/>
    <w:rsid w:val="00D4258C"/>
    <w:rsid w:val="00D42D0A"/>
    <w:rsid w:val="00D437B2"/>
    <w:rsid w:val="00D502FD"/>
    <w:rsid w:val="00D50ADA"/>
    <w:rsid w:val="00D50F4A"/>
    <w:rsid w:val="00D52B0D"/>
    <w:rsid w:val="00D55E35"/>
    <w:rsid w:val="00D57898"/>
    <w:rsid w:val="00D60A8B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1878"/>
    <w:rsid w:val="00D749B1"/>
    <w:rsid w:val="00D766BE"/>
    <w:rsid w:val="00D76F37"/>
    <w:rsid w:val="00D77DA8"/>
    <w:rsid w:val="00D80644"/>
    <w:rsid w:val="00D85397"/>
    <w:rsid w:val="00D917A6"/>
    <w:rsid w:val="00D920E9"/>
    <w:rsid w:val="00D93486"/>
    <w:rsid w:val="00D936BC"/>
    <w:rsid w:val="00D93906"/>
    <w:rsid w:val="00D93D3F"/>
    <w:rsid w:val="00D95801"/>
    <w:rsid w:val="00DA026F"/>
    <w:rsid w:val="00DA0509"/>
    <w:rsid w:val="00DA051B"/>
    <w:rsid w:val="00DA227F"/>
    <w:rsid w:val="00DA2B08"/>
    <w:rsid w:val="00DA326A"/>
    <w:rsid w:val="00DA45D3"/>
    <w:rsid w:val="00DA47A0"/>
    <w:rsid w:val="00DA7990"/>
    <w:rsid w:val="00DB3244"/>
    <w:rsid w:val="00DB4032"/>
    <w:rsid w:val="00DB70D0"/>
    <w:rsid w:val="00DB7B16"/>
    <w:rsid w:val="00DC144A"/>
    <w:rsid w:val="00DC3220"/>
    <w:rsid w:val="00DC4543"/>
    <w:rsid w:val="00DC6464"/>
    <w:rsid w:val="00DC6882"/>
    <w:rsid w:val="00DC796B"/>
    <w:rsid w:val="00DD238B"/>
    <w:rsid w:val="00DD256B"/>
    <w:rsid w:val="00DD2B6C"/>
    <w:rsid w:val="00DD2D82"/>
    <w:rsid w:val="00DD2F97"/>
    <w:rsid w:val="00DD3448"/>
    <w:rsid w:val="00DD3A29"/>
    <w:rsid w:val="00DD3D00"/>
    <w:rsid w:val="00DD53AF"/>
    <w:rsid w:val="00DD60D1"/>
    <w:rsid w:val="00DD7A60"/>
    <w:rsid w:val="00DE0410"/>
    <w:rsid w:val="00DE1001"/>
    <w:rsid w:val="00DE284D"/>
    <w:rsid w:val="00DE2CCE"/>
    <w:rsid w:val="00DE4541"/>
    <w:rsid w:val="00DE46A3"/>
    <w:rsid w:val="00DE5175"/>
    <w:rsid w:val="00DE580D"/>
    <w:rsid w:val="00DE6B5D"/>
    <w:rsid w:val="00DE76A7"/>
    <w:rsid w:val="00DE7BAD"/>
    <w:rsid w:val="00DF2798"/>
    <w:rsid w:val="00DF35DA"/>
    <w:rsid w:val="00DF706A"/>
    <w:rsid w:val="00DF7F77"/>
    <w:rsid w:val="00E001DF"/>
    <w:rsid w:val="00E03EFD"/>
    <w:rsid w:val="00E12281"/>
    <w:rsid w:val="00E13C7C"/>
    <w:rsid w:val="00E13E50"/>
    <w:rsid w:val="00E16F25"/>
    <w:rsid w:val="00E17943"/>
    <w:rsid w:val="00E2248B"/>
    <w:rsid w:val="00E25BEE"/>
    <w:rsid w:val="00E27DD2"/>
    <w:rsid w:val="00E3271B"/>
    <w:rsid w:val="00E33F49"/>
    <w:rsid w:val="00E357D6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DF0"/>
    <w:rsid w:val="00E57F42"/>
    <w:rsid w:val="00E614CC"/>
    <w:rsid w:val="00E6444F"/>
    <w:rsid w:val="00E677BB"/>
    <w:rsid w:val="00E7320E"/>
    <w:rsid w:val="00E755D2"/>
    <w:rsid w:val="00E763AF"/>
    <w:rsid w:val="00E7763C"/>
    <w:rsid w:val="00E77892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1EFB"/>
    <w:rsid w:val="00EA1F56"/>
    <w:rsid w:val="00EA2269"/>
    <w:rsid w:val="00EA3D68"/>
    <w:rsid w:val="00EA71B4"/>
    <w:rsid w:val="00EB033B"/>
    <w:rsid w:val="00EB0AC3"/>
    <w:rsid w:val="00EB2C10"/>
    <w:rsid w:val="00EB3C35"/>
    <w:rsid w:val="00EB422C"/>
    <w:rsid w:val="00EC0411"/>
    <w:rsid w:val="00EC0BFF"/>
    <w:rsid w:val="00EC20A8"/>
    <w:rsid w:val="00EC39AE"/>
    <w:rsid w:val="00EC3D68"/>
    <w:rsid w:val="00EC4ECB"/>
    <w:rsid w:val="00EC51F4"/>
    <w:rsid w:val="00EC6A05"/>
    <w:rsid w:val="00EC7A28"/>
    <w:rsid w:val="00EC7BDB"/>
    <w:rsid w:val="00ED0933"/>
    <w:rsid w:val="00ED0E93"/>
    <w:rsid w:val="00ED1519"/>
    <w:rsid w:val="00ED2346"/>
    <w:rsid w:val="00ED23D8"/>
    <w:rsid w:val="00ED41EE"/>
    <w:rsid w:val="00ED584B"/>
    <w:rsid w:val="00ED7260"/>
    <w:rsid w:val="00EE1DBD"/>
    <w:rsid w:val="00EE29CF"/>
    <w:rsid w:val="00EE40AF"/>
    <w:rsid w:val="00EE48C3"/>
    <w:rsid w:val="00EE5FDB"/>
    <w:rsid w:val="00EE7059"/>
    <w:rsid w:val="00EE7851"/>
    <w:rsid w:val="00EE7F78"/>
    <w:rsid w:val="00EF7456"/>
    <w:rsid w:val="00EF751F"/>
    <w:rsid w:val="00EF7A5B"/>
    <w:rsid w:val="00F00BE1"/>
    <w:rsid w:val="00F01DC3"/>
    <w:rsid w:val="00F01FD5"/>
    <w:rsid w:val="00F029D8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220DE"/>
    <w:rsid w:val="00F2256A"/>
    <w:rsid w:val="00F22963"/>
    <w:rsid w:val="00F2310A"/>
    <w:rsid w:val="00F30989"/>
    <w:rsid w:val="00F316C9"/>
    <w:rsid w:val="00F31E1B"/>
    <w:rsid w:val="00F31F91"/>
    <w:rsid w:val="00F35304"/>
    <w:rsid w:val="00F359A4"/>
    <w:rsid w:val="00F35ADF"/>
    <w:rsid w:val="00F365E0"/>
    <w:rsid w:val="00F36D83"/>
    <w:rsid w:val="00F37270"/>
    <w:rsid w:val="00F37C57"/>
    <w:rsid w:val="00F40976"/>
    <w:rsid w:val="00F41208"/>
    <w:rsid w:val="00F419DB"/>
    <w:rsid w:val="00F42143"/>
    <w:rsid w:val="00F441B4"/>
    <w:rsid w:val="00F46E6C"/>
    <w:rsid w:val="00F5130B"/>
    <w:rsid w:val="00F5538E"/>
    <w:rsid w:val="00F56814"/>
    <w:rsid w:val="00F57337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70A46"/>
    <w:rsid w:val="00F71AB1"/>
    <w:rsid w:val="00F741C9"/>
    <w:rsid w:val="00F748AD"/>
    <w:rsid w:val="00F74CBD"/>
    <w:rsid w:val="00F7610C"/>
    <w:rsid w:val="00F77972"/>
    <w:rsid w:val="00F806BC"/>
    <w:rsid w:val="00F8175E"/>
    <w:rsid w:val="00F8214E"/>
    <w:rsid w:val="00F82232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1FC1"/>
    <w:rsid w:val="00F9243C"/>
    <w:rsid w:val="00F936BE"/>
    <w:rsid w:val="00F93BA9"/>
    <w:rsid w:val="00F96483"/>
    <w:rsid w:val="00FA0515"/>
    <w:rsid w:val="00FA0C60"/>
    <w:rsid w:val="00FA1276"/>
    <w:rsid w:val="00FA2216"/>
    <w:rsid w:val="00FA283E"/>
    <w:rsid w:val="00FA2AB3"/>
    <w:rsid w:val="00FA36CD"/>
    <w:rsid w:val="00FA491F"/>
    <w:rsid w:val="00FA542C"/>
    <w:rsid w:val="00FA6792"/>
    <w:rsid w:val="00FA6D06"/>
    <w:rsid w:val="00FA7657"/>
    <w:rsid w:val="00FA77D0"/>
    <w:rsid w:val="00FB17E3"/>
    <w:rsid w:val="00FB1E6F"/>
    <w:rsid w:val="00FB29BB"/>
    <w:rsid w:val="00FB3182"/>
    <w:rsid w:val="00FB4218"/>
    <w:rsid w:val="00FB5EB3"/>
    <w:rsid w:val="00FB6547"/>
    <w:rsid w:val="00FB6CBE"/>
    <w:rsid w:val="00FB78CE"/>
    <w:rsid w:val="00FC0E30"/>
    <w:rsid w:val="00FC30F9"/>
    <w:rsid w:val="00FC4BA6"/>
    <w:rsid w:val="00FC7440"/>
    <w:rsid w:val="00FD1D88"/>
    <w:rsid w:val="00FD21E5"/>
    <w:rsid w:val="00FD3D7D"/>
    <w:rsid w:val="00FD3F99"/>
    <w:rsid w:val="00FD54F1"/>
    <w:rsid w:val="00FD7A0F"/>
    <w:rsid w:val="00FE0920"/>
    <w:rsid w:val="00FE1080"/>
    <w:rsid w:val="00FE3CCC"/>
    <w:rsid w:val="00FE50D4"/>
    <w:rsid w:val="00FF0ECC"/>
    <w:rsid w:val="00FF121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7CBF8C"/>
  <w15:docId w15:val="{44B540FD-7682-4DE0-B2E9-B290B1D8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87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Заголовок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824274E25256C35AFD0822C9064307712623301561B7ECA2E0F212F3E18ABD7A2238A82E4AC2EAw1N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2980-886D-4F28-B9D4-DC46C1DF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35</Pages>
  <Words>14444</Words>
  <Characters>82337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96588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Админ</cp:lastModifiedBy>
  <cp:revision>134</cp:revision>
  <cp:lastPrinted>2023-03-31T11:00:00Z</cp:lastPrinted>
  <dcterms:created xsi:type="dcterms:W3CDTF">2023-03-30T06:57:00Z</dcterms:created>
  <dcterms:modified xsi:type="dcterms:W3CDTF">2023-06-23T13:15:00Z</dcterms:modified>
</cp:coreProperties>
</file>